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bookmarkStart w:id="0" w:name="mn201900312"/>
    <w:bookmarkStart w:id="1" w:name="_GoBack"/>
    <w:bookmarkEnd w:id="0"/>
    <w:bookmarkEnd w:id="1"/>
    <w:p w:rsidR="00302C7B" w:rsidRPr="00912FDF" w:rsidRDefault="00302C7B" w:rsidP="00CE7DE7">
      <w:pPr>
        <w:pStyle w:val="HeadingPage"/>
        <w:spacing w:after="240"/>
        <w:ind w:left="0" w:firstLine="0"/>
        <w:jc w:val="center"/>
        <w:outlineLvl w:val="0"/>
        <w:rPr>
          <w:sz w:val="28"/>
          <w:szCs w:val="24"/>
          <w:lang w:val="en-AU"/>
        </w:rPr>
      </w:pPr>
      <w:r>
        <w:rPr>
          <w:b/>
          <w:caps w:val="0"/>
          <w:sz w:val="24"/>
        </w:rPr>
        <w:fldChar w:fldCharType="begin">
          <w:ffData>
            <w:name w:val="AgAwTitle"/>
            <w:enabled/>
            <w:calcOnExit w:val="0"/>
            <w:textInput>
              <w:format w:val="UPPERCASE"/>
            </w:textInput>
          </w:ffData>
        </w:fldChar>
      </w:r>
      <w:bookmarkStart w:id="2" w:name="AgAwTitle"/>
      <w:r>
        <w:rPr>
          <w:b/>
          <w:caps w:val="0"/>
          <w:sz w:val="24"/>
        </w:rPr>
        <w:instrText xml:space="preserve"> FORMTEXT </w:instrText>
      </w:r>
      <w:r>
        <w:rPr>
          <w:b/>
          <w:caps w:val="0"/>
          <w:sz w:val="24"/>
        </w:rPr>
      </w:r>
      <w:r>
        <w:rPr>
          <w:b/>
          <w:caps w:val="0"/>
          <w:sz w:val="24"/>
        </w:rPr>
        <w:fldChar w:fldCharType="separate"/>
      </w:r>
      <w:r w:rsidR="00041279">
        <w:rPr>
          <w:b/>
          <w:caps w:val="0"/>
          <w:noProof/>
          <w:sz w:val="24"/>
          <w:szCs w:val="24"/>
        </w:rPr>
        <w:t>APPLICATION TO VARY THE BUILDING AND ENGINEERING TRADES (NICKEL MINING AND PROCESSING) AWARD, 1968 TO ENSURE THAT PAYMENT OF WAGES FOR HOURS IN EXCESS OF 38 PER WEEK COMPLIES WITH STATUTORY MINIMUM REQUIREMENTS</w:t>
      </w:r>
      <w:r>
        <w:rPr>
          <w:b/>
          <w:sz w:val="24"/>
          <w:szCs w:val="24"/>
        </w:rPr>
        <w:fldChar w:fldCharType="end"/>
      </w:r>
      <w:bookmarkEnd w:id="2"/>
    </w:p>
    <w:p w:rsidR="001842B0" w:rsidRDefault="001842B0" w:rsidP="00302C7B">
      <w:pPr>
        <w:pStyle w:val="HeadingPage"/>
        <w:ind w:left="0" w:firstLine="0"/>
        <w:jc w:val="center"/>
        <w:outlineLvl w:val="0"/>
        <w:rPr>
          <w:caps w:val="0"/>
          <w:sz w:val="28"/>
          <w:lang w:val="en-AU"/>
        </w:rPr>
      </w:pPr>
      <w:r>
        <w:rPr>
          <w:caps w:val="0"/>
          <w:sz w:val="28"/>
          <w:lang w:val="en-AU"/>
        </w:rPr>
        <w:t>WESTERN AUSTRALIAN INDUSTRIAL RELATIONS COMMISSION</w:t>
      </w:r>
    </w:p>
    <w:p w:rsidR="001842B0" w:rsidRDefault="001842B0">
      <w:pPr>
        <w:pStyle w:val="HeadingPage"/>
        <w:ind w:left="0" w:firstLine="0"/>
        <w:rPr>
          <w:b/>
          <w:bCs w:val="0"/>
          <w:caps w:val="0"/>
          <w:sz w:val="28"/>
          <w:lang w:val="en-AU"/>
        </w:rPr>
      </w:pPr>
    </w:p>
    <w:p w:rsidR="001842B0" w:rsidRDefault="001842B0" w:rsidP="00BC7F07">
      <w:pPr>
        <w:pStyle w:val="C"/>
        <w:tabs>
          <w:tab w:val="left" w:pos="2155"/>
        </w:tabs>
        <w:spacing w:after="60"/>
        <w:ind w:left="2155" w:hanging="2155"/>
        <w:jc w:val="left"/>
        <w:rPr>
          <w:caps w:val="0"/>
          <w:sz w:val="24"/>
          <w:lang w:val="en-AU"/>
        </w:rPr>
      </w:pPr>
      <w:r>
        <w:rPr>
          <w:b/>
          <w:bCs w:val="0"/>
          <w:caps w:val="0"/>
          <w:sz w:val="24"/>
          <w:lang w:val="en-AU"/>
        </w:rPr>
        <w:t>PARTIES</w:t>
      </w:r>
      <w:r>
        <w:rPr>
          <w:caps w:val="0"/>
          <w:sz w:val="24"/>
          <w:lang w:val="en-AU"/>
        </w:rPr>
        <w:tab/>
      </w:r>
      <w:bookmarkStart w:id="3" w:name="Applicant"/>
      <w:r>
        <w:rPr>
          <w:sz w:val="24"/>
          <w:szCs w:val="24"/>
          <w:lang w:val="en-AU"/>
        </w:rPr>
        <w:fldChar w:fldCharType="begin">
          <w:ffData>
            <w:name w:val="Applicant"/>
            <w:enabled/>
            <w:calcOnExit w:val="0"/>
            <w:textInput>
              <w:format w:val="UPPERCASE"/>
            </w:textInput>
          </w:ffData>
        </w:fldChar>
      </w:r>
      <w:r>
        <w:rPr>
          <w:sz w:val="24"/>
          <w:szCs w:val="24"/>
          <w:lang w:val="en-AU"/>
        </w:rPr>
        <w:instrText xml:space="preserve"> FORMTEXT </w:instrText>
      </w:r>
      <w:r>
        <w:rPr>
          <w:sz w:val="24"/>
          <w:szCs w:val="24"/>
          <w:lang w:val="en-AU"/>
        </w:rPr>
      </w:r>
      <w:r>
        <w:rPr>
          <w:sz w:val="24"/>
          <w:szCs w:val="24"/>
          <w:lang w:val="en-AU"/>
        </w:rPr>
        <w:fldChar w:fldCharType="separate"/>
      </w:r>
      <w:r w:rsidR="00B00E3D">
        <w:rPr>
          <w:noProof/>
          <w:sz w:val="24"/>
          <w:szCs w:val="24"/>
          <w:lang w:val="en-AU"/>
        </w:rPr>
        <w:t>Commission's Own Motion</w:t>
      </w:r>
      <w:r>
        <w:rPr>
          <w:sz w:val="24"/>
          <w:szCs w:val="24"/>
          <w:lang w:val="en-AU"/>
        </w:rPr>
        <w:fldChar w:fldCharType="end"/>
      </w:r>
      <w:bookmarkEnd w:id="3"/>
    </w:p>
    <w:p w:rsidR="001842B0" w:rsidRDefault="001842B0" w:rsidP="00302C7B">
      <w:pPr>
        <w:pStyle w:val="Heard"/>
        <w:tabs>
          <w:tab w:val="clear" w:pos="2835"/>
          <w:tab w:val="left" w:pos="2155"/>
        </w:tabs>
        <w:spacing w:after="60"/>
        <w:ind w:left="2155" w:hanging="2155"/>
        <w:jc w:val="right"/>
        <w:outlineLvl w:val="0"/>
        <w:rPr>
          <w:b/>
          <w:bCs w:val="0"/>
          <w:caps w:val="0"/>
          <w:sz w:val="24"/>
          <w:lang w:val="en-AU"/>
        </w:rPr>
      </w:pPr>
      <w:r>
        <w:rPr>
          <w:b/>
          <w:bCs w:val="0"/>
          <w:caps w:val="0"/>
          <w:sz w:val="24"/>
          <w:lang w:val="en-AU"/>
        </w:rPr>
        <w:t>APPLICANT</w:t>
      </w:r>
    </w:p>
    <w:p w:rsidR="001842B0" w:rsidRDefault="001842B0" w:rsidP="003E451A">
      <w:pPr>
        <w:pStyle w:val="Heard"/>
        <w:tabs>
          <w:tab w:val="clear" w:pos="2835"/>
          <w:tab w:val="left" w:pos="2155"/>
        </w:tabs>
        <w:spacing w:after="360"/>
        <w:ind w:left="2155" w:firstLine="0"/>
        <w:rPr>
          <w:b/>
          <w:bCs w:val="0"/>
          <w:caps w:val="0"/>
          <w:sz w:val="24"/>
          <w:lang w:val="en-AU"/>
        </w:rPr>
      </w:pPr>
      <w:r>
        <w:rPr>
          <w:b/>
          <w:bCs w:val="0"/>
          <w:caps w:val="0"/>
          <w:sz w:val="24"/>
          <w:lang w:val="en-AU"/>
        </w:rPr>
        <w:t>-v-</w:t>
      </w:r>
    </w:p>
    <w:bookmarkStart w:id="4" w:name="Respondent"/>
    <w:p w:rsidR="001842B0" w:rsidRPr="00912FDF" w:rsidRDefault="0011426E" w:rsidP="003E451A">
      <w:pPr>
        <w:pStyle w:val="C"/>
        <w:tabs>
          <w:tab w:val="left" w:pos="2155"/>
        </w:tabs>
        <w:spacing w:after="60"/>
        <w:ind w:left="2155" w:firstLine="0"/>
        <w:jc w:val="left"/>
        <w:rPr>
          <w:sz w:val="24"/>
          <w:szCs w:val="24"/>
          <w:lang w:val="en-AU"/>
        </w:rPr>
      </w:pPr>
      <w:r>
        <w:rPr>
          <w:sz w:val="24"/>
          <w:szCs w:val="24"/>
          <w:lang w:val="en-AU"/>
        </w:rPr>
        <w:fldChar w:fldCharType="begin">
          <w:ffData>
            <w:name w:val="Respondent"/>
            <w:enabled/>
            <w:calcOnExit w:val="0"/>
            <w:textInput>
              <w:format w:val="UPPERCASE"/>
            </w:textInput>
          </w:ffData>
        </w:fldChar>
      </w:r>
      <w:r>
        <w:rPr>
          <w:sz w:val="24"/>
          <w:szCs w:val="24"/>
          <w:lang w:val="en-AU"/>
        </w:rPr>
        <w:instrText xml:space="preserve"> FORMTEXT </w:instrText>
      </w:r>
      <w:r>
        <w:rPr>
          <w:sz w:val="24"/>
          <w:szCs w:val="24"/>
          <w:lang w:val="en-AU"/>
        </w:rPr>
      </w:r>
      <w:r>
        <w:rPr>
          <w:sz w:val="24"/>
          <w:szCs w:val="24"/>
          <w:lang w:val="en-AU"/>
        </w:rPr>
        <w:fldChar w:fldCharType="separate"/>
      </w:r>
      <w:r w:rsidR="00B00E3D">
        <w:rPr>
          <w:noProof/>
          <w:sz w:val="24"/>
          <w:szCs w:val="24"/>
          <w:lang w:val="en-AU"/>
        </w:rPr>
        <w:t>(Not applicable)</w:t>
      </w:r>
      <w:r>
        <w:rPr>
          <w:sz w:val="24"/>
          <w:szCs w:val="24"/>
          <w:lang w:val="en-AU"/>
        </w:rPr>
        <w:fldChar w:fldCharType="end"/>
      </w:r>
      <w:bookmarkEnd w:id="4"/>
    </w:p>
    <w:p w:rsidR="001842B0" w:rsidRDefault="001842B0" w:rsidP="00302C7B">
      <w:pPr>
        <w:pStyle w:val="Heard"/>
        <w:tabs>
          <w:tab w:val="clear" w:pos="2835"/>
          <w:tab w:val="left" w:pos="2155"/>
        </w:tabs>
        <w:spacing w:after="60"/>
        <w:ind w:left="2155" w:hanging="2155"/>
        <w:jc w:val="right"/>
        <w:outlineLvl w:val="0"/>
        <w:rPr>
          <w:b/>
          <w:bCs w:val="0"/>
          <w:caps w:val="0"/>
          <w:sz w:val="24"/>
          <w:lang w:val="en-AU"/>
        </w:rPr>
      </w:pPr>
      <w:r>
        <w:rPr>
          <w:b/>
          <w:bCs w:val="0"/>
          <w:caps w:val="0"/>
          <w:sz w:val="24"/>
          <w:lang w:val="en-AU"/>
        </w:rPr>
        <w:t>RESPONDENT</w:t>
      </w:r>
    </w:p>
    <w:p w:rsidR="001842B0" w:rsidRDefault="001842B0" w:rsidP="00BC7F07">
      <w:pPr>
        <w:pStyle w:val="Heard"/>
        <w:tabs>
          <w:tab w:val="clear" w:pos="2835"/>
          <w:tab w:val="left" w:pos="2155"/>
        </w:tabs>
        <w:spacing w:after="60"/>
        <w:ind w:left="2155" w:hanging="2155"/>
        <w:rPr>
          <w:caps w:val="0"/>
          <w:sz w:val="24"/>
          <w:lang w:val="en-AU"/>
        </w:rPr>
      </w:pPr>
      <w:r>
        <w:rPr>
          <w:b/>
          <w:bCs w:val="0"/>
          <w:caps w:val="0"/>
          <w:sz w:val="24"/>
          <w:lang w:val="en-AU"/>
        </w:rPr>
        <w:t>CORAM</w:t>
      </w:r>
      <w:r>
        <w:rPr>
          <w:caps w:val="0"/>
          <w:sz w:val="24"/>
          <w:lang w:val="en-AU"/>
        </w:rPr>
        <w:tab/>
      </w:r>
      <w:bookmarkStart w:id="5" w:name="commissioner"/>
      <w:bookmarkStart w:id="6" w:name="FB"/>
      <w:bookmarkStart w:id="7" w:name="Coram"/>
      <w:bookmarkEnd w:id="5"/>
      <w:bookmarkEnd w:id="6"/>
      <w:r>
        <w:rPr>
          <w:sz w:val="24"/>
          <w:szCs w:val="24"/>
          <w:lang w:val="en-AU"/>
        </w:rPr>
        <w:fldChar w:fldCharType="begin">
          <w:ffData>
            <w:name w:val="Coram"/>
            <w:enabled/>
            <w:calcOnExit w:val="0"/>
            <w:textInput>
              <w:format w:val="UPPERCASE"/>
            </w:textInput>
          </w:ffData>
        </w:fldChar>
      </w:r>
      <w:r>
        <w:rPr>
          <w:sz w:val="24"/>
          <w:szCs w:val="24"/>
          <w:lang w:val="en-AU"/>
        </w:rPr>
        <w:instrText xml:space="preserve"> FORMTEXT </w:instrText>
      </w:r>
      <w:r>
        <w:rPr>
          <w:sz w:val="24"/>
          <w:szCs w:val="24"/>
          <w:lang w:val="en-AU"/>
        </w:rPr>
      </w:r>
      <w:r>
        <w:rPr>
          <w:sz w:val="24"/>
          <w:szCs w:val="24"/>
          <w:lang w:val="en-AU"/>
        </w:rPr>
        <w:fldChar w:fldCharType="separate"/>
      </w:r>
      <w:r w:rsidR="00B00E3D">
        <w:rPr>
          <w:noProof/>
          <w:sz w:val="24"/>
          <w:szCs w:val="24"/>
          <w:lang w:val="en-AU"/>
        </w:rPr>
        <w:t>Chief Commissioner P E Scott</w:t>
      </w:r>
      <w:r>
        <w:rPr>
          <w:sz w:val="24"/>
          <w:szCs w:val="24"/>
          <w:lang w:val="en-AU"/>
        </w:rPr>
        <w:fldChar w:fldCharType="end"/>
      </w:r>
      <w:bookmarkEnd w:id="7"/>
    </w:p>
    <w:p w:rsidR="00C52F7E" w:rsidRDefault="00C52F7E" w:rsidP="00C52F7E">
      <w:pPr>
        <w:pStyle w:val="Heard"/>
        <w:tabs>
          <w:tab w:val="clear" w:pos="2835"/>
          <w:tab w:val="left" w:pos="2155"/>
        </w:tabs>
        <w:spacing w:after="60"/>
        <w:ind w:left="2155" w:hanging="2155"/>
        <w:rPr>
          <w:caps w:val="0"/>
          <w:sz w:val="24"/>
          <w:lang w:val="en-AU"/>
        </w:rPr>
      </w:pPr>
      <w:r>
        <w:rPr>
          <w:b/>
          <w:bCs w:val="0"/>
          <w:caps w:val="0"/>
          <w:sz w:val="24"/>
          <w:lang w:val="en-AU"/>
        </w:rPr>
        <w:t>DATE</w:t>
      </w:r>
      <w:r>
        <w:rPr>
          <w:b/>
          <w:bCs w:val="0"/>
          <w:caps w:val="0"/>
          <w:sz w:val="24"/>
          <w:lang w:val="en-AU"/>
        </w:rPr>
        <w:tab/>
      </w:r>
      <w:r>
        <w:rPr>
          <w:bCs w:val="0"/>
          <w:caps w:val="0"/>
          <w:sz w:val="24"/>
          <w:lang w:val="en-AU"/>
        </w:rPr>
        <w:t>(CORRIGENDUM</w:t>
      </w:r>
      <w:r>
        <w:rPr>
          <w:b/>
          <w:bCs w:val="0"/>
          <w:caps w:val="0"/>
          <w:sz w:val="24"/>
          <w:lang w:val="en-AU"/>
        </w:rPr>
        <w:t xml:space="preserve"> </w:t>
      </w:r>
      <w:bookmarkStart w:id="8" w:name="delivered"/>
      <w:bookmarkStart w:id="9" w:name="DeliveryDate"/>
      <w:bookmarkEnd w:id="8"/>
      <w:r>
        <w:rPr>
          <w:sz w:val="24"/>
          <w:szCs w:val="24"/>
          <w:lang w:val="en-AU"/>
        </w:rPr>
        <w:fldChar w:fldCharType="begin">
          <w:ffData>
            <w:name w:val="DeliveryDate"/>
            <w:enabled/>
            <w:calcOnExit w:val="0"/>
            <w:textInput>
              <w:format w:val="UPPERCASE"/>
            </w:textInput>
          </w:ffData>
        </w:fldChar>
      </w:r>
      <w:r>
        <w:rPr>
          <w:sz w:val="24"/>
          <w:szCs w:val="24"/>
          <w:lang w:val="en-AU"/>
        </w:rPr>
        <w:instrText xml:space="preserve"> FORMTEXT </w:instrText>
      </w:r>
      <w:r>
        <w:rPr>
          <w:sz w:val="24"/>
          <w:szCs w:val="24"/>
          <w:lang w:val="en-AU"/>
        </w:rPr>
      </w:r>
      <w:r>
        <w:rPr>
          <w:sz w:val="24"/>
          <w:szCs w:val="24"/>
          <w:lang w:val="en-AU"/>
        </w:rPr>
        <w:fldChar w:fldCharType="separate"/>
      </w:r>
      <w:r w:rsidR="00116A46">
        <w:rPr>
          <w:noProof/>
          <w:sz w:val="24"/>
          <w:szCs w:val="24"/>
          <w:lang w:val="en-AU"/>
        </w:rPr>
        <w:t>tue</w:t>
      </w:r>
      <w:r w:rsidR="00B00E3D">
        <w:rPr>
          <w:noProof/>
          <w:sz w:val="24"/>
          <w:szCs w:val="24"/>
          <w:lang w:val="en-AU"/>
        </w:rPr>
        <w:t>sday, 2</w:t>
      </w:r>
      <w:r w:rsidR="00116A46">
        <w:rPr>
          <w:noProof/>
          <w:sz w:val="24"/>
          <w:szCs w:val="24"/>
          <w:lang w:val="en-AU"/>
        </w:rPr>
        <w:t>5</w:t>
      </w:r>
      <w:r w:rsidR="00B00E3D">
        <w:rPr>
          <w:noProof/>
          <w:sz w:val="24"/>
          <w:szCs w:val="24"/>
          <w:lang w:val="en-AU"/>
        </w:rPr>
        <w:t xml:space="preserve"> </w:t>
      </w:r>
      <w:r w:rsidR="00116A46">
        <w:rPr>
          <w:noProof/>
          <w:sz w:val="24"/>
          <w:szCs w:val="24"/>
          <w:lang w:val="en-AU"/>
        </w:rPr>
        <w:t>june</w:t>
      </w:r>
      <w:r w:rsidR="00B00E3D">
        <w:rPr>
          <w:noProof/>
          <w:sz w:val="24"/>
          <w:szCs w:val="24"/>
          <w:lang w:val="en-AU"/>
        </w:rPr>
        <w:t xml:space="preserve"> 2019</w:t>
      </w:r>
      <w:r>
        <w:rPr>
          <w:sz w:val="24"/>
          <w:szCs w:val="24"/>
          <w:lang w:val="en-AU"/>
        </w:rPr>
        <w:fldChar w:fldCharType="end"/>
      </w:r>
      <w:bookmarkEnd w:id="9"/>
      <w:r>
        <w:rPr>
          <w:sz w:val="24"/>
          <w:szCs w:val="24"/>
          <w:lang w:val="en-AU"/>
        </w:rPr>
        <w:t>)</w:t>
      </w:r>
    </w:p>
    <w:p w:rsidR="001842B0" w:rsidRDefault="001842B0" w:rsidP="00BC7F07">
      <w:pPr>
        <w:pStyle w:val="Heard"/>
        <w:tabs>
          <w:tab w:val="clear" w:pos="2835"/>
          <w:tab w:val="left" w:pos="2155"/>
        </w:tabs>
        <w:spacing w:after="60"/>
        <w:ind w:left="2155" w:hanging="2155"/>
        <w:rPr>
          <w:caps w:val="0"/>
          <w:sz w:val="24"/>
          <w:lang w:val="en-AU"/>
        </w:rPr>
      </w:pPr>
      <w:r>
        <w:rPr>
          <w:b/>
          <w:bCs w:val="0"/>
          <w:caps w:val="0"/>
          <w:sz w:val="24"/>
          <w:lang w:val="en-AU"/>
        </w:rPr>
        <w:t>FILE NO/S</w:t>
      </w:r>
      <w:r>
        <w:rPr>
          <w:caps w:val="0"/>
          <w:sz w:val="24"/>
          <w:lang w:val="en-AU"/>
        </w:rPr>
        <w:tab/>
      </w:r>
      <w:bookmarkStart w:id="10" w:name="file"/>
      <w:bookmarkStart w:id="11" w:name="FileNo"/>
      <w:bookmarkEnd w:id="10"/>
      <w:r>
        <w:rPr>
          <w:sz w:val="24"/>
          <w:szCs w:val="24"/>
          <w:lang w:val="en-AU"/>
        </w:rPr>
        <w:fldChar w:fldCharType="begin">
          <w:ffData>
            <w:name w:val="FileNo"/>
            <w:enabled/>
            <w:calcOnExit w:val="0"/>
            <w:textInput>
              <w:format w:val="UPPERCASE"/>
            </w:textInput>
          </w:ffData>
        </w:fldChar>
      </w:r>
      <w:r>
        <w:rPr>
          <w:sz w:val="24"/>
          <w:szCs w:val="24"/>
          <w:lang w:val="en-AU"/>
        </w:rPr>
        <w:instrText xml:space="preserve"> FORMTEXT </w:instrText>
      </w:r>
      <w:r>
        <w:rPr>
          <w:sz w:val="24"/>
          <w:szCs w:val="24"/>
          <w:lang w:val="en-AU"/>
        </w:rPr>
      </w:r>
      <w:r>
        <w:rPr>
          <w:sz w:val="24"/>
          <w:szCs w:val="24"/>
          <w:lang w:val="en-AU"/>
        </w:rPr>
        <w:fldChar w:fldCharType="separate"/>
      </w:r>
      <w:r w:rsidR="00B00E3D">
        <w:rPr>
          <w:noProof/>
          <w:sz w:val="24"/>
          <w:szCs w:val="24"/>
          <w:lang w:val="en-AU"/>
        </w:rPr>
        <w:t>APPL 41 OF 2018</w:t>
      </w:r>
      <w:r>
        <w:rPr>
          <w:sz w:val="24"/>
          <w:szCs w:val="24"/>
          <w:lang w:val="en-AU"/>
        </w:rPr>
        <w:fldChar w:fldCharType="end"/>
      </w:r>
      <w:bookmarkEnd w:id="11"/>
    </w:p>
    <w:p w:rsidR="001842B0" w:rsidRDefault="001842B0" w:rsidP="00BC7F07">
      <w:pPr>
        <w:pStyle w:val="Heard"/>
        <w:tabs>
          <w:tab w:val="clear" w:pos="2835"/>
          <w:tab w:val="left" w:pos="2155"/>
        </w:tabs>
        <w:spacing w:after="60"/>
        <w:ind w:left="2155" w:hanging="2155"/>
        <w:rPr>
          <w:caps w:val="0"/>
          <w:sz w:val="24"/>
          <w:lang w:val="en-AU"/>
        </w:rPr>
      </w:pPr>
      <w:r>
        <w:rPr>
          <w:b/>
          <w:bCs w:val="0"/>
          <w:caps w:val="0"/>
          <w:sz w:val="24"/>
          <w:lang w:val="en-AU"/>
        </w:rPr>
        <w:t>CITATION NO.</w:t>
      </w:r>
      <w:r>
        <w:rPr>
          <w:caps w:val="0"/>
          <w:sz w:val="24"/>
          <w:lang w:val="en-AU"/>
        </w:rPr>
        <w:tab/>
      </w:r>
      <w:bookmarkStart w:id="12" w:name="medium_neutral2"/>
      <w:bookmarkStart w:id="13" w:name="CitationNo"/>
      <w:bookmarkEnd w:id="12"/>
      <w:r>
        <w:rPr>
          <w:caps w:val="0"/>
          <w:sz w:val="24"/>
          <w:lang w:val="en-AU"/>
        </w:rPr>
        <w:fldChar w:fldCharType="begin">
          <w:ffData>
            <w:name w:val="CitationNo"/>
            <w:enabled/>
            <w:calcOnExit w:val="0"/>
            <w:textInput>
              <w:format w:val="UPPERCASE"/>
            </w:textInput>
          </w:ffData>
        </w:fldChar>
      </w:r>
      <w:r>
        <w:rPr>
          <w:caps w:val="0"/>
          <w:sz w:val="24"/>
          <w:lang w:val="en-AU"/>
        </w:rPr>
        <w:instrText xml:space="preserve"> FORMTEXT </w:instrText>
      </w:r>
      <w:r>
        <w:rPr>
          <w:caps w:val="0"/>
          <w:sz w:val="24"/>
          <w:lang w:val="en-AU"/>
        </w:rPr>
      </w:r>
      <w:r>
        <w:rPr>
          <w:caps w:val="0"/>
          <w:sz w:val="24"/>
          <w:lang w:val="en-AU"/>
        </w:rPr>
        <w:fldChar w:fldCharType="separate"/>
      </w:r>
      <w:r w:rsidR="00041279">
        <w:rPr>
          <w:caps w:val="0"/>
          <w:noProof/>
          <w:sz w:val="24"/>
          <w:lang w:val="en-AU"/>
        </w:rPr>
        <w:t>2019 WAIRC 00312</w:t>
      </w:r>
      <w:r>
        <w:rPr>
          <w:caps w:val="0"/>
          <w:sz w:val="24"/>
          <w:lang w:val="en-AU"/>
        </w:rPr>
        <w:fldChar w:fldCharType="end"/>
      </w:r>
      <w:bookmarkEnd w:id="13"/>
    </w:p>
    <w:p w:rsidR="001842B0" w:rsidRDefault="001842B0" w:rsidP="003E451A">
      <w:pPr>
        <w:pStyle w:val="Heard"/>
        <w:pBdr>
          <w:bottom w:val="single" w:sz="4" w:space="1" w:color="auto"/>
        </w:pBdr>
        <w:tabs>
          <w:tab w:val="clear" w:pos="2835"/>
        </w:tabs>
        <w:ind w:left="0" w:firstLine="0"/>
        <w:rPr>
          <w:caps w:val="0"/>
          <w:sz w:val="24"/>
          <w:lang w:val="en-AU"/>
        </w:rPr>
      </w:pPr>
    </w:p>
    <w:p w:rsidR="00F37792" w:rsidRDefault="00F37792" w:rsidP="00302C7B">
      <w:pPr>
        <w:spacing w:after="240"/>
        <w:jc w:val="center"/>
        <w:outlineLvl w:val="0"/>
        <w:rPr>
          <w:sz w:val="24"/>
        </w:rPr>
        <w:sectPr w:rsidR="00F37792" w:rsidSect="00FB3DF7">
          <w:headerReference w:type="even" r:id="rId7"/>
          <w:headerReference w:type="default" r:id="rId8"/>
          <w:footerReference w:type="even" r:id="rId9"/>
          <w:footerReference w:type="default" r:id="rId10"/>
          <w:headerReference w:type="first" r:id="rId11"/>
          <w:footerReference w:type="first" r:id="rId12"/>
          <w:type w:val="continuous"/>
          <w:pgSz w:w="11907" w:h="16840" w:code="9"/>
          <w:pgMar w:top="1701" w:right="1191" w:bottom="1701" w:left="1191" w:header="709" w:footer="851" w:gutter="0"/>
          <w:paperSrc w:first="14" w:other="14"/>
          <w:cols w:space="708"/>
          <w:formProt w:val="0"/>
          <w:docGrid w:linePitch="360"/>
        </w:sectPr>
      </w:pPr>
    </w:p>
    <w:p w:rsidR="006029A2" w:rsidRPr="00F37792" w:rsidRDefault="006029A2" w:rsidP="00302C7B">
      <w:pPr>
        <w:spacing w:after="240"/>
        <w:jc w:val="center"/>
        <w:outlineLvl w:val="0"/>
        <w:rPr>
          <w:sz w:val="24"/>
        </w:rPr>
      </w:pPr>
    </w:p>
    <w:p w:rsidR="00FB3DF7" w:rsidRDefault="006029A2" w:rsidP="004B38DB">
      <w:pPr>
        <w:jc w:val="center"/>
        <w:outlineLvl w:val="0"/>
        <w:rPr>
          <w:b/>
          <w:sz w:val="24"/>
        </w:rPr>
      </w:pPr>
      <w:r>
        <w:rPr>
          <w:b/>
          <w:sz w:val="24"/>
        </w:rPr>
        <w:t>CORRIGENDUM</w:t>
      </w:r>
    </w:p>
    <w:p w:rsidR="00286244" w:rsidRDefault="00286244" w:rsidP="004B38DB">
      <w:pPr>
        <w:jc w:val="center"/>
        <w:outlineLvl w:val="0"/>
        <w:rPr>
          <w:b/>
          <w:sz w:val="24"/>
        </w:rPr>
      </w:pPr>
    </w:p>
    <w:p w:rsidR="006029A2" w:rsidRDefault="00B00E3D" w:rsidP="004B38DB">
      <w:pPr>
        <w:spacing w:after="240"/>
        <w:ind w:left="705" w:hanging="705"/>
        <w:jc w:val="both"/>
        <w:rPr>
          <w:sz w:val="24"/>
        </w:rPr>
      </w:pPr>
      <w:r>
        <w:rPr>
          <w:sz w:val="24"/>
        </w:rPr>
        <w:t>1.</w:t>
      </w:r>
      <w:r>
        <w:rPr>
          <w:sz w:val="24"/>
        </w:rPr>
        <w:tab/>
        <w:t>In the Schedule Clause 44 – Wages(1)(a)(vi) line</w:t>
      </w:r>
      <w:sdt>
        <w:sdtPr>
          <w:rPr>
            <w:sz w:val="24"/>
          </w:rPr>
          <w:id w:val="-552769537"/>
          <w:docPartObj>
            <w:docPartGallery w:val="Watermarks"/>
          </w:docPartObj>
        </w:sdtPr>
        <w:sdtEndPr/>
        <w:sdtContent/>
      </w:sdt>
      <w:r>
        <w:rPr>
          <w:sz w:val="24"/>
        </w:rPr>
        <w:t xml:space="preserve"> 7 [2019] WAIRC 00224 of the Order dated 10 May 2019, delete 401.50 and insert 440.40 in lieu thereof.</w:t>
      </w:r>
    </w:p>
    <w:p w:rsidR="00B00E3D" w:rsidRDefault="00B00E3D" w:rsidP="004B38DB">
      <w:pPr>
        <w:spacing w:after="240"/>
        <w:ind w:left="705" w:hanging="705"/>
        <w:jc w:val="both"/>
        <w:rPr>
          <w:sz w:val="24"/>
        </w:rPr>
      </w:pPr>
      <w:r>
        <w:rPr>
          <w:sz w:val="24"/>
        </w:rPr>
        <w:t>2.</w:t>
      </w:r>
      <w:r>
        <w:rPr>
          <w:sz w:val="24"/>
        </w:rPr>
        <w:tab/>
        <w:t>In the Schedule Clause 44 – Wages(1)(b)(vi) line 6 [2019] WAIRC 00224 of the Order dated 10 May 2019, delete 402.20 and insert 423.30 in lieu thereof.</w:t>
      </w:r>
    </w:p>
    <w:p w:rsidR="00B00E3D" w:rsidRPr="00B00E3D" w:rsidRDefault="00B00E3D" w:rsidP="004B38DB">
      <w:pPr>
        <w:spacing w:after="240"/>
        <w:ind w:left="705" w:hanging="705"/>
        <w:jc w:val="both"/>
        <w:rPr>
          <w:sz w:val="24"/>
        </w:rPr>
      </w:pPr>
      <w:r>
        <w:rPr>
          <w:sz w:val="24"/>
        </w:rPr>
        <w:t>3.</w:t>
      </w:r>
      <w:r>
        <w:rPr>
          <w:sz w:val="24"/>
        </w:rPr>
        <w:tab/>
        <w:t>In the Schedule Clause 44 – Wages(2)(a)(vi) line 6 [2019] WAIRC 00224 of the Order dated 10 May 2019, delete 400.20 and insert 463.20 in lieu thereof.</w:t>
      </w:r>
    </w:p>
    <w:p w:rsidR="00B00E3D" w:rsidRDefault="00B00E3D" w:rsidP="004B38DB">
      <w:pPr>
        <w:spacing w:after="240"/>
        <w:ind w:left="705" w:hanging="705"/>
        <w:jc w:val="both"/>
        <w:rPr>
          <w:sz w:val="24"/>
        </w:rPr>
      </w:pPr>
      <w:r>
        <w:rPr>
          <w:sz w:val="24"/>
        </w:rPr>
        <w:t>4.</w:t>
      </w:r>
      <w:r>
        <w:rPr>
          <w:sz w:val="24"/>
        </w:rPr>
        <w:tab/>
        <w:t>In the Schedule Clause 44 – Wages(2)(a)(vi) line 7 [2019] WAIRC 00224 of the Order dated 10 May 2019, delete 401.60 and insert 437.60 in lieu thereof.</w:t>
      </w:r>
    </w:p>
    <w:p w:rsidR="00B00E3D" w:rsidRDefault="00B00E3D" w:rsidP="004B38DB">
      <w:pPr>
        <w:spacing w:after="240"/>
        <w:ind w:left="705" w:hanging="705"/>
        <w:jc w:val="both"/>
        <w:rPr>
          <w:sz w:val="24"/>
        </w:rPr>
      </w:pPr>
      <w:r>
        <w:rPr>
          <w:sz w:val="24"/>
        </w:rPr>
        <w:t>5.</w:t>
      </w:r>
      <w:r>
        <w:rPr>
          <w:sz w:val="24"/>
        </w:rPr>
        <w:tab/>
        <w:t>In the Schedule Clause 44 – Wages(2)(b)(vi) line 5 [2019] WAIRC 00224 of the Order dated 10 May 2019, delete 400.20 and insert 46</w:t>
      </w:r>
      <w:r w:rsidR="004305AB">
        <w:rPr>
          <w:sz w:val="24"/>
        </w:rPr>
        <w:t>3</w:t>
      </w:r>
      <w:r>
        <w:rPr>
          <w:sz w:val="24"/>
        </w:rPr>
        <w:t>.20 in lieu thereof.</w:t>
      </w:r>
    </w:p>
    <w:p w:rsidR="00286244" w:rsidRDefault="00B00E3D" w:rsidP="004B38DB">
      <w:pPr>
        <w:ind w:left="705" w:hanging="705"/>
        <w:jc w:val="both"/>
        <w:rPr>
          <w:sz w:val="24"/>
        </w:rPr>
      </w:pPr>
      <w:r>
        <w:rPr>
          <w:sz w:val="24"/>
        </w:rPr>
        <w:t>6.</w:t>
      </w:r>
      <w:r>
        <w:rPr>
          <w:sz w:val="24"/>
        </w:rPr>
        <w:tab/>
        <w:t xml:space="preserve">In the Schedule Clause 44 – Wages(2)(b)(vi) line 6 [2019] WAIRC 00224 of the Order dated 10 May 2019, delete </w:t>
      </w:r>
      <w:r w:rsidR="00286244">
        <w:rPr>
          <w:sz w:val="24"/>
        </w:rPr>
        <w:t>401.60 and insert 437.60 in lieu thereof.</w:t>
      </w:r>
    </w:p>
    <w:p w:rsidR="00B00E3D" w:rsidRPr="00B00E3D" w:rsidRDefault="00B00E3D" w:rsidP="004B38DB">
      <w:pPr>
        <w:ind w:left="705" w:hanging="705"/>
        <w:rPr>
          <w:sz w:val="24"/>
        </w:rPr>
      </w:pPr>
    </w:p>
    <w:p w:rsidR="006029A2" w:rsidRDefault="006029A2" w:rsidP="004B38DB"/>
    <w:p w:rsidR="00B00E3D" w:rsidRDefault="00B00E3D" w:rsidP="004B38DB"/>
    <w:p w:rsidR="004B38DB" w:rsidRDefault="004B38DB" w:rsidP="004B38DB"/>
    <w:p w:rsidR="00B00E3D" w:rsidRDefault="00B00E3D" w:rsidP="004B38DB"/>
    <w:p w:rsidR="004B38DB" w:rsidRDefault="004B38DB" w:rsidP="004B38DB"/>
    <w:p w:rsidR="004B38DB" w:rsidRDefault="004B38DB" w:rsidP="004B38DB"/>
    <w:p w:rsidR="006029A2" w:rsidRPr="006029A2" w:rsidRDefault="006029A2" w:rsidP="004B38DB"/>
    <w:bookmarkStart w:id="14" w:name="CoramSignature"/>
    <w:p w:rsidR="0067517E" w:rsidRPr="004B38DB" w:rsidRDefault="003E405B" w:rsidP="004B38DB">
      <w:pPr>
        <w:jc w:val="right"/>
        <w:rPr>
          <w:caps/>
          <w:sz w:val="24"/>
        </w:rPr>
      </w:pPr>
      <w:r>
        <w:rPr>
          <w:caps/>
          <w:sz w:val="24"/>
        </w:rPr>
        <w:fldChar w:fldCharType="begin">
          <w:ffData>
            <w:name w:val="CoramSignature"/>
            <w:enabled/>
            <w:calcOnExit w:val="0"/>
            <w:textInput>
              <w:format w:val="UPPERCASE"/>
            </w:textInput>
          </w:ffData>
        </w:fldChar>
      </w:r>
      <w:r>
        <w:rPr>
          <w:caps/>
          <w:sz w:val="24"/>
        </w:rPr>
        <w:instrText xml:space="preserve"> FORMTEXT </w:instrText>
      </w:r>
      <w:r>
        <w:rPr>
          <w:caps/>
          <w:sz w:val="24"/>
        </w:rPr>
      </w:r>
      <w:r>
        <w:rPr>
          <w:caps/>
          <w:sz w:val="24"/>
        </w:rPr>
        <w:fldChar w:fldCharType="separate"/>
      </w:r>
      <w:r w:rsidR="00B00E3D">
        <w:rPr>
          <w:caps/>
          <w:noProof/>
          <w:sz w:val="24"/>
        </w:rPr>
        <w:t>Chief Commissioner P E Scott</w:t>
      </w:r>
      <w:r>
        <w:rPr>
          <w:caps/>
          <w:sz w:val="24"/>
        </w:rPr>
        <w:fldChar w:fldCharType="end"/>
      </w:r>
      <w:bookmarkEnd w:id="14"/>
    </w:p>
    <w:sectPr w:rsidR="0067517E" w:rsidRPr="004B38DB" w:rsidSect="0085649B">
      <w:type w:val="continuous"/>
      <w:pgSz w:w="11907" w:h="16840" w:code="9"/>
      <w:pgMar w:top="1701" w:right="1191" w:bottom="1701" w:left="1191" w:header="709" w:footer="851" w:gutter="0"/>
      <w:paperSrc w:first="14" w:other="14"/>
      <w:cols w:space="708"/>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00E3D" w:rsidRDefault="00B00E3D">
      <w:r>
        <w:separator/>
      </w:r>
    </w:p>
  </w:endnote>
  <w:endnote w:type="continuationSeparator" w:id="0">
    <w:p w:rsidR="00B00E3D" w:rsidRDefault="00B00E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3448" w:rsidRDefault="00FB344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3448" w:rsidRDefault="00FB3448">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3448" w:rsidRDefault="00FB344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00E3D" w:rsidRDefault="00B00E3D">
      <w:r>
        <w:separator/>
      </w:r>
    </w:p>
  </w:footnote>
  <w:footnote w:type="continuationSeparator" w:id="0">
    <w:p w:rsidR="00B00E3D" w:rsidRDefault="00B00E3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3448" w:rsidRDefault="00FB344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3448" w:rsidRDefault="00041279" w:rsidP="00041279">
    <w:pPr>
      <w:pStyle w:val="Header"/>
      <w:jc w:val="right"/>
    </w:pPr>
    <w:r>
      <w:t>2019 WAIRC 00312</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3448" w:rsidRDefault="00FB344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A760C5D"/>
    <w:multiLevelType w:val="hybridMultilevel"/>
    <w:tmpl w:val="1C8C9C38"/>
    <w:lvl w:ilvl="0" w:tplc="C11A86BC">
      <w:start w:val="1"/>
      <w:numFmt w:val="decimal"/>
      <w:pStyle w:val="MEDIA"/>
      <w:lvlText w:val="%1"/>
      <w:lvlJc w:val="left"/>
      <w:pPr>
        <w:tabs>
          <w:tab w:val="num" w:pos="360"/>
        </w:tabs>
        <w:ind w:left="340" w:hanging="340"/>
      </w:pPr>
      <w:rPr>
        <w:rFonts w:hint="default"/>
        <w:sz w:val="16"/>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34D7537E"/>
    <w:multiLevelType w:val="hybridMultilevel"/>
    <w:tmpl w:val="C3B0B61A"/>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5BE05CEC"/>
    <w:multiLevelType w:val="hybridMultilevel"/>
    <w:tmpl w:val="191A59E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5F156FC7"/>
    <w:multiLevelType w:val="hybridMultilevel"/>
    <w:tmpl w:val="D30E72C0"/>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667D0AE7"/>
    <w:multiLevelType w:val="hybridMultilevel"/>
    <w:tmpl w:val="C50E49E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68554D9A"/>
    <w:multiLevelType w:val="hybridMultilevel"/>
    <w:tmpl w:val="7FF0AC1E"/>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7A0677CE"/>
    <w:multiLevelType w:val="hybridMultilevel"/>
    <w:tmpl w:val="E408AF9E"/>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2"/>
  </w:num>
  <w:num w:numId="2">
    <w:abstractNumId w:val="4"/>
  </w:num>
  <w:num w:numId="3">
    <w:abstractNumId w:val="6"/>
  </w:num>
  <w:num w:numId="4">
    <w:abstractNumId w:val="3"/>
  </w:num>
  <w:num w:numId="5">
    <w:abstractNumId w:val="5"/>
  </w:num>
  <w:num w:numId="6">
    <w:abstractNumId w:val="1"/>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defaultTabStop w:val="709"/>
  <w:displayHorizontalDrawingGridEvery w:val="0"/>
  <w:displayVerticalDrawingGridEvery w:val="0"/>
  <w:doNotUseMarginsForDrawingGridOrigin/>
  <w:doNotShadeFormData/>
  <w:noPunctuationKerning/>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0E3D"/>
    <w:rsid w:val="00004A23"/>
    <w:rsid w:val="00037F6D"/>
    <w:rsid w:val="00041279"/>
    <w:rsid w:val="000B1928"/>
    <w:rsid w:val="0011426E"/>
    <w:rsid w:val="00116A46"/>
    <w:rsid w:val="00130092"/>
    <w:rsid w:val="0013221D"/>
    <w:rsid w:val="001468CE"/>
    <w:rsid w:val="0014784B"/>
    <w:rsid w:val="00171853"/>
    <w:rsid w:val="001842B0"/>
    <w:rsid w:val="001868A9"/>
    <w:rsid w:val="001C085D"/>
    <w:rsid w:val="001C388C"/>
    <w:rsid w:val="001E660B"/>
    <w:rsid w:val="001F53A0"/>
    <w:rsid w:val="002539B5"/>
    <w:rsid w:val="00261A68"/>
    <w:rsid w:val="002661D8"/>
    <w:rsid w:val="00266FB5"/>
    <w:rsid w:val="00275AB2"/>
    <w:rsid w:val="00276368"/>
    <w:rsid w:val="002843E9"/>
    <w:rsid w:val="00286244"/>
    <w:rsid w:val="002A75E4"/>
    <w:rsid w:val="002B4B18"/>
    <w:rsid w:val="002E2184"/>
    <w:rsid w:val="002F5CFC"/>
    <w:rsid w:val="00302C7B"/>
    <w:rsid w:val="00315A77"/>
    <w:rsid w:val="00345E37"/>
    <w:rsid w:val="003A4968"/>
    <w:rsid w:val="003B4EDC"/>
    <w:rsid w:val="003E405B"/>
    <w:rsid w:val="003E451A"/>
    <w:rsid w:val="00400721"/>
    <w:rsid w:val="00414C92"/>
    <w:rsid w:val="004305AB"/>
    <w:rsid w:val="00444CC8"/>
    <w:rsid w:val="00461DD0"/>
    <w:rsid w:val="00472050"/>
    <w:rsid w:val="00486E5D"/>
    <w:rsid w:val="004B38DB"/>
    <w:rsid w:val="004B7444"/>
    <w:rsid w:val="00500921"/>
    <w:rsid w:val="0053372C"/>
    <w:rsid w:val="00563162"/>
    <w:rsid w:val="0058094F"/>
    <w:rsid w:val="005A6102"/>
    <w:rsid w:val="006029A2"/>
    <w:rsid w:val="006154B7"/>
    <w:rsid w:val="00634EFD"/>
    <w:rsid w:val="00665DF8"/>
    <w:rsid w:val="0067517E"/>
    <w:rsid w:val="006914AA"/>
    <w:rsid w:val="00723E82"/>
    <w:rsid w:val="00727EEA"/>
    <w:rsid w:val="007C70EF"/>
    <w:rsid w:val="00814F5D"/>
    <w:rsid w:val="0085649B"/>
    <w:rsid w:val="0086327D"/>
    <w:rsid w:val="00876AED"/>
    <w:rsid w:val="008F5303"/>
    <w:rsid w:val="00912FDF"/>
    <w:rsid w:val="00944494"/>
    <w:rsid w:val="009521CB"/>
    <w:rsid w:val="00A4623B"/>
    <w:rsid w:val="00A667D3"/>
    <w:rsid w:val="00AE6438"/>
    <w:rsid w:val="00B00E3D"/>
    <w:rsid w:val="00B45AAB"/>
    <w:rsid w:val="00B92D73"/>
    <w:rsid w:val="00BC7F07"/>
    <w:rsid w:val="00BD5427"/>
    <w:rsid w:val="00BF7317"/>
    <w:rsid w:val="00C312DB"/>
    <w:rsid w:val="00C40F86"/>
    <w:rsid w:val="00C52F7E"/>
    <w:rsid w:val="00CC7C5F"/>
    <w:rsid w:val="00CE7DE7"/>
    <w:rsid w:val="00D1152D"/>
    <w:rsid w:val="00D21253"/>
    <w:rsid w:val="00D51604"/>
    <w:rsid w:val="00D7352A"/>
    <w:rsid w:val="00D87A2D"/>
    <w:rsid w:val="00D9367E"/>
    <w:rsid w:val="00DA47D6"/>
    <w:rsid w:val="00DC3C34"/>
    <w:rsid w:val="00DE1A20"/>
    <w:rsid w:val="00DF471C"/>
    <w:rsid w:val="00E131D3"/>
    <w:rsid w:val="00E13FDE"/>
    <w:rsid w:val="00E31E10"/>
    <w:rsid w:val="00E731FE"/>
    <w:rsid w:val="00E826E2"/>
    <w:rsid w:val="00EB2914"/>
    <w:rsid w:val="00EC0E65"/>
    <w:rsid w:val="00ED76AD"/>
    <w:rsid w:val="00F11866"/>
    <w:rsid w:val="00F37792"/>
    <w:rsid w:val="00F54C8E"/>
    <w:rsid w:val="00F63744"/>
    <w:rsid w:val="00F84E78"/>
    <w:rsid w:val="00F96363"/>
    <w:rsid w:val="00FB18B8"/>
    <w:rsid w:val="00FB3448"/>
    <w:rsid w:val="00FB3DF7"/>
    <w:rsid w:val="00FC5429"/>
    <w:rsid w:val="00FF3C3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o:shapelayout v:ext="edit">
      <o:idmap v:ext="edit" data="1"/>
    </o:shapelayout>
  </w:shapeDefaults>
  <w:decimalSymbol w:val="."/>
  <w:listSeparator w:val=","/>
  <w15:docId w15:val="{D874EC78-2E8F-4CB9-81C7-E4C8B75E1A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Number" w:semiHidden="1" w:unhideWhenUsed="1"/>
    <w:lsdException w:name="List 2"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Subtitle"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lang w:eastAsia="en-US"/>
    </w:rPr>
  </w:style>
  <w:style w:type="paragraph" w:styleId="Heading1">
    <w:name w:val="heading 1"/>
    <w:basedOn w:val="Normal"/>
    <w:next w:val="Normal"/>
    <w:qFormat/>
    <w:pPr>
      <w:keepNext/>
      <w:outlineLvl w:val="0"/>
    </w:pPr>
    <w:rPr>
      <w:b/>
      <w:bCs/>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
    <w:name w:val="C"/>
    <w:basedOn w:val="Normal"/>
    <w:next w:val="Normal"/>
    <w:pPr>
      <w:ind w:left="2835" w:hanging="2835"/>
      <w:jc w:val="both"/>
    </w:pPr>
    <w:rPr>
      <w:bCs/>
      <w:caps/>
      <w:sz w:val="22"/>
      <w:lang w:val="en-GB"/>
    </w:rPr>
  </w:style>
  <w:style w:type="paragraph" w:customStyle="1" w:styleId="Lit">
    <w:name w:val="Lit"/>
    <w:basedOn w:val="Normal"/>
    <w:pPr>
      <w:keepNext/>
      <w:keepLines/>
      <w:spacing w:before="240" w:after="180"/>
      <w:jc w:val="both"/>
    </w:pPr>
    <w:rPr>
      <w:i/>
      <w:sz w:val="28"/>
      <w:lang w:val="en-GB"/>
    </w:rPr>
  </w:style>
  <w:style w:type="paragraph" w:customStyle="1" w:styleId="HeadingPage">
    <w:name w:val="Heading Page"/>
    <w:basedOn w:val="C"/>
  </w:style>
  <w:style w:type="paragraph" w:customStyle="1" w:styleId="Heard">
    <w:name w:val="Heard"/>
    <w:basedOn w:val="C"/>
    <w:pPr>
      <w:tabs>
        <w:tab w:val="left" w:pos="2835"/>
      </w:tabs>
      <w:ind w:left="4536"/>
      <w:jc w:val="left"/>
    </w:pPr>
  </w:style>
  <w:style w:type="paragraph" w:styleId="Header">
    <w:name w:val="header"/>
    <w:basedOn w:val="Normal"/>
    <w:pPr>
      <w:tabs>
        <w:tab w:val="left" w:pos="2835"/>
        <w:tab w:val="center" w:pos="4819"/>
        <w:tab w:val="right" w:pos="9071"/>
      </w:tabs>
      <w:ind w:left="1701" w:hanging="1701"/>
    </w:pPr>
    <w:rPr>
      <w:b/>
      <w:sz w:val="22"/>
      <w:lang w:val="en-GB"/>
    </w:rPr>
  </w:style>
  <w:style w:type="paragraph" w:styleId="Index1">
    <w:name w:val="index 1"/>
    <w:basedOn w:val="Normal"/>
    <w:autoRedefine/>
    <w:semiHidden/>
    <w:pPr>
      <w:tabs>
        <w:tab w:val="left" w:pos="2835"/>
      </w:tabs>
      <w:ind w:left="851" w:right="-360" w:hanging="851"/>
      <w:jc w:val="both"/>
    </w:pPr>
    <w:rPr>
      <w:sz w:val="28"/>
      <w:lang w:val="en-GB"/>
    </w:rPr>
  </w:style>
  <w:style w:type="paragraph" w:customStyle="1" w:styleId="MEDIA">
    <w:name w:val="MEDIA"/>
    <w:basedOn w:val="Normal"/>
    <w:pPr>
      <w:numPr>
        <w:numId w:val="7"/>
      </w:numPr>
      <w:tabs>
        <w:tab w:val="clear" w:pos="360"/>
        <w:tab w:val="left" w:pos="340"/>
        <w:tab w:val="left" w:pos="2268"/>
        <w:tab w:val="left" w:pos="2608"/>
      </w:tabs>
      <w:spacing w:after="120"/>
      <w:jc w:val="both"/>
    </w:pPr>
    <w:rPr>
      <w:snapToGrid w:val="0"/>
      <w:sz w:val="24"/>
    </w:rPr>
  </w:style>
  <w:style w:type="paragraph" w:styleId="Footer">
    <w:name w:val="footer"/>
    <w:basedOn w:val="Normal"/>
    <w:pPr>
      <w:tabs>
        <w:tab w:val="center" w:pos="4320"/>
        <w:tab w:val="right" w:pos="8640"/>
      </w:tabs>
    </w:pPr>
  </w:style>
  <w:style w:type="paragraph" w:styleId="EnvelopeAddress">
    <w:name w:val="envelope address"/>
    <w:basedOn w:val="Normal"/>
    <w:pPr>
      <w:framePr w:w="7920" w:h="1980" w:hRule="exact" w:hSpace="180" w:wrap="auto" w:hAnchor="page" w:xAlign="center" w:yAlign="bottom"/>
      <w:ind w:left="2880"/>
    </w:pPr>
    <w:rPr>
      <w:rFonts w:ascii="Palatino Linotype" w:hAnsi="Palatino Linotype" w:cs="Arial"/>
      <w:b/>
      <w:i/>
      <w:sz w:val="28"/>
      <w:szCs w:val="28"/>
    </w:rPr>
  </w:style>
  <w:style w:type="paragraph" w:customStyle="1" w:styleId="mborder">
    <w:name w:val="mborder"/>
    <w:basedOn w:val="Heard"/>
    <w:autoRedefine/>
    <w:rsid w:val="00275AB2"/>
    <w:pPr>
      <w:tabs>
        <w:tab w:val="clear" w:pos="2835"/>
        <w:tab w:val="left" w:pos="2155"/>
      </w:tabs>
      <w:spacing w:before="40" w:after="80" w:line="180" w:lineRule="exact"/>
      <w:ind w:left="0" w:firstLine="0"/>
      <w:jc w:val="right"/>
    </w:pPr>
    <w:rPr>
      <w:b/>
      <w:caps w:val="0"/>
      <w:sz w:val="18"/>
      <w:szCs w:val="18"/>
      <w:lang w:val="en-AU"/>
    </w:rPr>
  </w:style>
  <w:style w:type="paragraph" w:styleId="DocumentMap">
    <w:name w:val="Document Map"/>
    <w:basedOn w:val="Normal"/>
    <w:semiHidden/>
    <w:rsid w:val="00302C7B"/>
    <w:pPr>
      <w:shd w:val="clear" w:color="auto" w:fill="000080"/>
    </w:pPr>
    <w:rPr>
      <w:rFonts w:ascii="Tahoma" w:hAnsi="Tahoma" w:cs="Tahoma"/>
    </w:rPr>
  </w:style>
  <w:style w:type="paragraph" w:styleId="NormalWeb">
    <w:name w:val="Normal (Web)"/>
    <w:basedOn w:val="Normal"/>
    <w:uiPriority w:val="99"/>
    <w:semiHidden/>
    <w:unhideWhenUsed/>
    <w:rsid w:val="00665DF8"/>
    <w:pPr>
      <w:spacing w:before="100" w:beforeAutospacing="1" w:after="100" w:afterAutospacing="1"/>
    </w:pPr>
    <w:rPr>
      <w:rFonts w:eastAsiaTheme="minorEastAsia"/>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189060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ircfilehost\corporate\microsoft%20office\templates\medium%20neutral\MnCorrigendum.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MnCorrigendum.dotx</Template>
  <TotalTime>15</TotalTime>
  <Pages>1</Pages>
  <Words>260</Words>
  <Characters>1300</Characters>
  <Application>Microsoft Office Word</Application>
  <DocSecurity>0</DocSecurity>
  <Lines>46</Lines>
  <Paragraphs>24</Paragraphs>
  <ScaleCrop>false</ScaleCrop>
  <HeadingPairs>
    <vt:vector size="2" baseType="variant">
      <vt:variant>
        <vt:lpstr>Title</vt:lpstr>
      </vt:variant>
      <vt:variant>
        <vt:i4>1</vt:i4>
      </vt:variant>
    </vt:vector>
  </HeadingPairs>
  <TitlesOfParts>
    <vt:vector size="1" baseType="lpstr">
      <vt:lpstr>     </vt:lpstr>
    </vt:vector>
  </TitlesOfParts>
  <Company/>
  <LinksUpToDate>false</LinksUpToDate>
  <CharactersWithSpaces>1536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Commission's Own Motion -v- (Not applicable)</dc:title>
  <dc:subject/>
  <dc:creator>Chief Commissioner P E Scott</dc:creator>
  <cp:keywords/>
  <cp:lastModifiedBy>Elizabeth Roberts</cp:lastModifiedBy>
  <cp:revision>10</cp:revision>
  <cp:lastPrinted>2000-08-10T01:36:00Z</cp:lastPrinted>
  <dcterms:created xsi:type="dcterms:W3CDTF">2019-05-29T01:21:00Z</dcterms:created>
  <dcterms:modified xsi:type="dcterms:W3CDTF">2019-06-25T05:08:00Z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parties">
    <vt:lpwstr>0</vt:lpwstr>
  </property>
  <property fmtid="{D5CDD505-2E9C-101B-9397-08002B2CF9AE}" pid="3" name="decision_date">
    <vt:lpwstr>0</vt:lpwstr>
  </property>
  <property fmtid="{D5CDD505-2E9C-101B-9397-08002B2CF9AE}" pid="4" name="file_number">
    <vt:lpwstr>APPL 41/2018</vt:lpwstr>
  </property>
  <property fmtid="{D5CDD505-2E9C-101B-9397-08002B2CF9AE}" pid="5" name="temp_medium_neutral_number">
    <vt:i4>0</vt:i4>
  </property>
  <property fmtid="{D5CDD505-2E9C-101B-9397-08002B2CF9AE}" pid="6" name="medium_neutral">
    <vt:i4>0</vt:i4>
  </property>
  <property fmtid="{D5CDD505-2E9C-101B-9397-08002B2CF9AE}" pid="7" name="doc_type">
    <vt:lpwstr>0</vt:lpwstr>
  </property>
  <property fmtid="{D5CDD505-2E9C-101B-9397-08002B2CF9AE}" pid="8" name="coram">
    <vt:lpwstr>Chief Commissioner P E Scott</vt:lpwstr>
  </property>
  <property fmtid="{D5CDD505-2E9C-101B-9397-08002B2CF9AE}" pid="9" name="AgAwTitle">
    <vt:lpwstr>Application to vary the Building and Engineering Trades (Nickel Mining and Processing) Award, 1968 to ensure that payment of wages for hours in excess of 38 per week complies with statutory minimum requirements</vt:lpwstr>
  </property>
  <property fmtid="{D5CDD505-2E9C-101B-9397-08002B2CF9AE}" pid="10" name="CoramSignature">
    <vt:lpwstr>Chief Commissioner P E Scott</vt:lpwstr>
  </property>
  <property fmtid="{D5CDD505-2E9C-101B-9397-08002B2CF9AE}" pid="11" name="HeardDates">
    <vt:lpwstr/>
  </property>
  <property fmtid="{D5CDD505-2E9C-101B-9397-08002B2CF9AE}" pid="12" name="Applicant">
    <vt:lpwstr>Commission's Own Motion</vt:lpwstr>
  </property>
  <property fmtid="{D5CDD505-2E9C-101B-9397-08002B2CF9AE}" pid="13" name="Respondent">
    <vt:lpwstr>(Not applicable)</vt:lpwstr>
  </property>
  <property fmtid="{D5CDD505-2E9C-101B-9397-08002B2CF9AE}" pid="14" name="DeliveryDate">
    <vt:lpwstr>25/06/2019</vt:lpwstr>
  </property>
  <property fmtid="{D5CDD505-2E9C-101B-9397-08002B2CF9AE}" pid="15" name="Result">
    <vt:lpwstr>Order amended</vt:lpwstr>
  </property>
  <property fmtid="{D5CDD505-2E9C-101B-9397-08002B2CF9AE}" pid="16" name="CatchWords">
    <vt:lpwstr/>
  </property>
  <property fmtid="{D5CDD505-2E9C-101B-9397-08002B2CF9AE}" pid="17" name="Description">
    <vt:lpwstr>Corrigendum</vt:lpwstr>
  </property>
  <property fmtid="{D5CDD505-2E9C-101B-9397-08002B2CF9AE}" pid="18" name="MNDocumentUID">
    <vt:lpwstr>51</vt:lpwstr>
  </property>
  <property fmtid="{D5CDD505-2E9C-101B-9397-08002B2CF9AE}" pid="19" name="PublicationType">
    <vt:lpwstr>NotForPublication</vt:lpwstr>
  </property>
  <property fmtid="{D5CDD505-2E9C-101B-9397-08002B2CF9AE}" pid="20" name="DepositDate">
    <vt:lpwstr>25/06/2019</vt:lpwstr>
  </property>
  <property fmtid="{D5CDD505-2E9C-101B-9397-08002B2CF9AE}" pid="21" name="MNNumber">
    <vt:lpwstr>201900312</vt:lpwstr>
  </property>
</Properties>
</file>