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bookmarkStart w:id="0" w:name="mn202500381"/>
    <w:bookmarkEnd w:id="0"/>
    <w:p w14:paraId="05C68186" w14:textId="744F73BA" w:rsidR="00302C7B" w:rsidRPr="00912FDF" w:rsidRDefault="00302C7B" w:rsidP="00CE7DE7">
      <w:pPr>
        <w:pStyle w:val="HeadingPage"/>
        <w:spacing w:after="240"/>
        <w:ind w:left="0" w:firstLine="0"/>
        <w:jc w:val="center"/>
        <w:outlineLvl w:val="0"/>
        <w:rPr>
          <w:sz w:val="28"/>
          <w:szCs w:val="24"/>
          <w:lang w:val="en-AU"/>
        </w:rPr>
      </w:pPr>
      <w:r>
        <w:rPr>
          <w:b/>
          <w:caps w:val="0"/>
          <w:sz w:val="24"/>
        </w:rPr>
        <w:fldChar w:fldCharType="begin">
          <w:ffData>
            <w:name w:val="AgAwTitle"/>
            <w:enabled/>
            <w:calcOnExit w:val="0"/>
            <w:textInput>
              <w:format w:val="UPPERCASE"/>
            </w:textInput>
          </w:ffData>
        </w:fldChar>
      </w:r>
      <w:bookmarkStart w:id="1" w:name="AgAwTitle"/>
      <w:r>
        <w:rPr>
          <w:b/>
          <w:caps w:val="0"/>
          <w:sz w:val="24"/>
        </w:rPr>
        <w:instrText xml:space="preserve"> FORMTEXT </w:instrText>
      </w:r>
      <w:r>
        <w:rPr>
          <w:b/>
          <w:caps w:val="0"/>
          <w:sz w:val="24"/>
        </w:rPr>
      </w:r>
      <w:r>
        <w:rPr>
          <w:b/>
          <w:caps w:val="0"/>
          <w:sz w:val="24"/>
        </w:rPr>
        <w:fldChar w:fldCharType="separate"/>
      </w:r>
      <w:r w:rsidR="005D0478">
        <w:rPr>
          <w:b/>
          <w:caps w:val="0"/>
          <w:noProof/>
          <w:sz w:val="24"/>
          <w:szCs w:val="24"/>
        </w:rPr>
        <w:t>REVIEW OF DECISION OF THE CONSTRUCTION INDUSTRY LONG SERVICE LEAVE PAYMENTS BOARD GIVEN ON 12 MAY 2025</w:t>
      </w:r>
      <w:r>
        <w:rPr>
          <w:b/>
          <w:sz w:val="24"/>
          <w:szCs w:val="24"/>
        </w:rPr>
        <w:fldChar w:fldCharType="end"/>
      </w:r>
      <w:bookmarkEnd w:id="1"/>
    </w:p>
    <w:p w14:paraId="2B63A827" w14:textId="77777777" w:rsidR="001842B0" w:rsidRDefault="001842B0" w:rsidP="00302C7B">
      <w:pPr>
        <w:pStyle w:val="HeadingPage"/>
        <w:ind w:left="0" w:firstLine="0"/>
        <w:jc w:val="center"/>
        <w:outlineLvl w:val="0"/>
        <w:rPr>
          <w:caps w:val="0"/>
          <w:sz w:val="28"/>
          <w:lang w:val="en-AU"/>
        </w:rPr>
      </w:pPr>
      <w:r>
        <w:rPr>
          <w:caps w:val="0"/>
          <w:sz w:val="28"/>
          <w:lang w:val="en-AU"/>
        </w:rPr>
        <w:t>WESTERN AUSTRALIAN INDUSTRIAL RELATIONS COMMISSION</w:t>
      </w:r>
    </w:p>
    <w:p w14:paraId="2936BC08" w14:textId="77777777" w:rsidR="001842B0" w:rsidRDefault="001842B0">
      <w:pPr>
        <w:pStyle w:val="HeadingPage"/>
        <w:ind w:left="0" w:firstLine="0"/>
        <w:rPr>
          <w:b/>
          <w:bCs w:val="0"/>
          <w:caps w:val="0"/>
          <w:sz w:val="28"/>
          <w:lang w:val="en-AU"/>
        </w:rPr>
      </w:pPr>
    </w:p>
    <w:p w14:paraId="33D84CE8" w14:textId="41392D05" w:rsidR="001842B0" w:rsidRDefault="001842B0" w:rsidP="00BC7F07">
      <w:pPr>
        <w:pStyle w:val="C"/>
        <w:tabs>
          <w:tab w:val="left" w:pos="2155"/>
        </w:tabs>
        <w:spacing w:after="60"/>
        <w:ind w:left="2155" w:hanging="2155"/>
        <w:jc w:val="left"/>
        <w:rPr>
          <w:caps w:val="0"/>
          <w:sz w:val="24"/>
          <w:lang w:val="en-AU"/>
        </w:rPr>
      </w:pPr>
      <w:r>
        <w:rPr>
          <w:b/>
          <w:bCs w:val="0"/>
          <w:caps w:val="0"/>
          <w:sz w:val="24"/>
          <w:lang w:val="en-AU"/>
        </w:rPr>
        <w:t>PARTIES</w:t>
      </w:r>
      <w:r>
        <w:rPr>
          <w:caps w:val="0"/>
          <w:sz w:val="24"/>
          <w:lang w:val="en-AU"/>
        </w:rPr>
        <w:tab/>
      </w:r>
      <w:bookmarkStart w:id="2" w:name="Applicant"/>
      <w:r>
        <w:rPr>
          <w:sz w:val="24"/>
          <w:szCs w:val="24"/>
          <w:lang w:val="en-AU"/>
        </w:rPr>
        <w:fldChar w:fldCharType="begin">
          <w:ffData>
            <w:name w:val="Applicant"/>
            <w:enabled/>
            <w:calcOnExit w:val="0"/>
            <w:textInput>
              <w:format w:val="UPPERCASE"/>
            </w:textInput>
          </w:ffData>
        </w:fldChar>
      </w:r>
      <w:r>
        <w:rPr>
          <w:sz w:val="24"/>
          <w:szCs w:val="24"/>
          <w:lang w:val="en-AU"/>
        </w:rPr>
        <w:instrText xml:space="preserve"> FORMTEXT </w:instrText>
      </w:r>
      <w:r>
        <w:rPr>
          <w:sz w:val="24"/>
          <w:szCs w:val="24"/>
          <w:lang w:val="en-AU"/>
        </w:rPr>
      </w:r>
      <w:r>
        <w:rPr>
          <w:sz w:val="24"/>
          <w:szCs w:val="24"/>
          <w:lang w:val="en-AU"/>
        </w:rPr>
        <w:fldChar w:fldCharType="separate"/>
      </w:r>
      <w:r w:rsidR="009671FD">
        <w:rPr>
          <w:noProof/>
          <w:sz w:val="24"/>
          <w:szCs w:val="24"/>
          <w:lang w:val="en-AU"/>
        </w:rPr>
        <w:t>Caleb Hodge</w:t>
      </w:r>
      <w:r>
        <w:rPr>
          <w:sz w:val="24"/>
          <w:szCs w:val="24"/>
          <w:lang w:val="en-AU"/>
        </w:rPr>
        <w:fldChar w:fldCharType="end"/>
      </w:r>
      <w:bookmarkEnd w:id="2"/>
    </w:p>
    <w:p w14:paraId="0C0B3D7F" w14:textId="77777777" w:rsidR="001842B0" w:rsidRDefault="001842B0" w:rsidP="00302C7B">
      <w:pPr>
        <w:pStyle w:val="Heard"/>
        <w:tabs>
          <w:tab w:val="clear" w:pos="2835"/>
          <w:tab w:val="left" w:pos="2155"/>
        </w:tabs>
        <w:spacing w:after="60"/>
        <w:ind w:left="2155" w:hanging="2155"/>
        <w:jc w:val="right"/>
        <w:outlineLvl w:val="0"/>
        <w:rPr>
          <w:b/>
          <w:bCs w:val="0"/>
          <w:caps w:val="0"/>
          <w:sz w:val="24"/>
          <w:lang w:val="en-AU"/>
        </w:rPr>
      </w:pPr>
      <w:r>
        <w:rPr>
          <w:b/>
          <w:bCs w:val="0"/>
          <w:caps w:val="0"/>
          <w:sz w:val="24"/>
          <w:lang w:val="en-AU"/>
        </w:rPr>
        <w:t>APPLICANT</w:t>
      </w:r>
    </w:p>
    <w:p w14:paraId="2642E31E" w14:textId="77777777" w:rsidR="001842B0" w:rsidRDefault="001842B0" w:rsidP="003E451A">
      <w:pPr>
        <w:pStyle w:val="Heard"/>
        <w:tabs>
          <w:tab w:val="clear" w:pos="2835"/>
          <w:tab w:val="left" w:pos="2155"/>
        </w:tabs>
        <w:spacing w:after="360"/>
        <w:ind w:left="2155" w:firstLine="0"/>
        <w:rPr>
          <w:b/>
          <w:bCs w:val="0"/>
          <w:caps w:val="0"/>
          <w:sz w:val="24"/>
          <w:lang w:val="en-AU"/>
        </w:rPr>
      </w:pPr>
      <w:r>
        <w:rPr>
          <w:b/>
          <w:bCs w:val="0"/>
          <w:caps w:val="0"/>
          <w:sz w:val="24"/>
          <w:lang w:val="en-AU"/>
        </w:rPr>
        <w:t>-v-</w:t>
      </w:r>
    </w:p>
    <w:bookmarkStart w:id="3" w:name="Respondent"/>
    <w:p w14:paraId="6F0FAF4A" w14:textId="736E22C0" w:rsidR="001842B0" w:rsidRPr="00912FDF" w:rsidRDefault="0011426E" w:rsidP="003E451A">
      <w:pPr>
        <w:pStyle w:val="C"/>
        <w:tabs>
          <w:tab w:val="left" w:pos="2155"/>
        </w:tabs>
        <w:spacing w:after="60"/>
        <w:ind w:left="2155" w:firstLine="0"/>
        <w:jc w:val="left"/>
        <w:rPr>
          <w:sz w:val="24"/>
          <w:szCs w:val="24"/>
          <w:lang w:val="en-AU"/>
        </w:rPr>
      </w:pPr>
      <w:r>
        <w:rPr>
          <w:sz w:val="24"/>
          <w:szCs w:val="24"/>
          <w:lang w:val="en-AU"/>
        </w:rPr>
        <w:fldChar w:fldCharType="begin">
          <w:ffData>
            <w:name w:val="Respondent"/>
            <w:enabled/>
            <w:calcOnExit w:val="0"/>
            <w:textInput>
              <w:format w:val="UPPERCASE"/>
            </w:textInput>
          </w:ffData>
        </w:fldChar>
      </w:r>
      <w:r>
        <w:rPr>
          <w:sz w:val="24"/>
          <w:szCs w:val="24"/>
          <w:lang w:val="en-AU"/>
        </w:rPr>
        <w:instrText xml:space="preserve"> FORMTEXT </w:instrText>
      </w:r>
      <w:r>
        <w:rPr>
          <w:sz w:val="24"/>
          <w:szCs w:val="24"/>
          <w:lang w:val="en-AU"/>
        </w:rPr>
      </w:r>
      <w:r>
        <w:rPr>
          <w:sz w:val="24"/>
          <w:szCs w:val="24"/>
          <w:lang w:val="en-AU"/>
        </w:rPr>
        <w:fldChar w:fldCharType="separate"/>
      </w:r>
      <w:r w:rsidR="009671FD">
        <w:rPr>
          <w:noProof/>
          <w:sz w:val="24"/>
          <w:szCs w:val="24"/>
          <w:lang w:val="en-AU"/>
        </w:rPr>
        <w:t>My Leave Construction</w:t>
      </w:r>
      <w:r>
        <w:rPr>
          <w:sz w:val="24"/>
          <w:szCs w:val="24"/>
          <w:lang w:val="en-AU"/>
        </w:rPr>
        <w:fldChar w:fldCharType="end"/>
      </w:r>
      <w:bookmarkEnd w:id="3"/>
    </w:p>
    <w:p w14:paraId="47C4AF54" w14:textId="77777777" w:rsidR="001842B0" w:rsidRDefault="001842B0" w:rsidP="00302C7B">
      <w:pPr>
        <w:pStyle w:val="Heard"/>
        <w:tabs>
          <w:tab w:val="clear" w:pos="2835"/>
          <w:tab w:val="left" w:pos="2155"/>
        </w:tabs>
        <w:spacing w:after="60"/>
        <w:ind w:left="2155" w:hanging="2155"/>
        <w:jc w:val="right"/>
        <w:outlineLvl w:val="0"/>
        <w:rPr>
          <w:b/>
          <w:bCs w:val="0"/>
          <w:caps w:val="0"/>
          <w:sz w:val="24"/>
          <w:lang w:val="en-AU"/>
        </w:rPr>
      </w:pPr>
      <w:r>
        <w:rPr>
          <w:b/>
          <w:bCs w:val="0"/>
          <w:caps w:val="0"/>
          <w:sz w:val="24"/>
          <w:lang w:val="en-AU"/>
        </w:rPr>
        <w:t>RESPONDENT</w:t>
      </w:r>
    </w:p>
    <w:p w14:paraId="5F8716AF" w14:textId="20A2DC49" w:rsidR="001842B0" w:rsidRDefault="001842B0" w:rsidP="00BC7F07">
      <w:pPr>
        <w:pStyle w:val="Heard"/>
        <w:tabs>
          <w:tab w:val="clear" w:pos="2835"/>
          <w:tab w:val="left" w:pos="2155"/>
        </w:tabs>
        <w:spacing w:after="60"/>
        <w:ind w:left="2155" w:hanging="2155"/>
        <w:rPr>
          <w:caps w:val="0"/>
          <w:sz w:val="24"/>
          <w:lang w:val="en-AU"/>
        </w:rPr>
      </w:pPr>
      <w:r>
        <w:rPr>
          <w:b/>
          <w:bCs w:val="0"/>
          <w:caps w:val="0"/>
          <w:sz w:val="24"/>
          <w:lang w:val="en-AU"/>
        </w:rPr>
        <w:t>CORAM</w:t>
      </w:r>
      <w:r>
        <w:rPr>
          <w:caps w:val="0"/>
          <w:sz w:val="24"/>
          <w:lang w:val="en-AU"/>
        </w:rPr>
        <w:tab/>
      </w:r>
      <w:bookmarkStart w:id="4" w:name="commissioner"/>
      <w:bookmarkStart w:id="5" w:name="FB"/>
      <w:bookmarkStart w:id="6" w:name="Coram"/>
      <w:bookmarkEnd w:id="4"/>
      <w:bookmarkEnd w:id="5"/>
      <w:r>
        <w:rPr>
          <w:sz w:val="24"/>
          <w:szCs w:val="24"/>
          <w:lang w:val="en-AU"/>
        </w:rPr>
        <w:fldChar w:fldCharType="begin">
          <w:ffData>
            <w:name w:val="Coram"/>
            <w:enabled/>
            <w:calcOnExit w:val="0"/>
            <w:textInput>
              <w:format w:val="UPPERCASE"/>
            </w:textInput>
          </w:ffData>
        </w:fldChar>
      </w:r>
      <w:r>
        <w:rPr>
          <w:sz w:val="24"/>
          <w:szCs w:val="24"/>
          <w:lang w:val="en-AU"/>
        </w:rPr>
        <w:instrText xml:space="preserve"> FORMTEXT </w:instrText>
      </w:r>
      <w:r>
        <w:rPr>
          <w:sz w:val="24"/>
          <w:szCs w:val="24"/>
          <w:lang w:val="en-AU"/>
        </w:rPr>
      </w:r>
      <w:r>
        <w:rPr>
          <w:sz w:val="24"/>
          <w:szCs w:val="24"/>
          <w:lang w:val="en-AU"/>
        </w:rPr>
        <w:fldChar w:fldCharType="separate"/>
      </w:r>
      <w:r w:rsidR="009671FD">
        <w:rPr>
          <w:noProof/>
          <w:sz w:val="24"/>
          <w:szCs w:val="24"/>
          <w:lang w:val="en-AU"/>
        </w:rPr>
        <w:t>Commissioner T Emmanuel</w:t>
      </w:r>
      <w:r>
        <w:rPr>
          <w:sz w:val="24"/>
          <w:szCs w:val="24"/>
          <w:lang w:val="en-AU"/>
        </w:rPr>
        <w:fldChar w:fldCharType="end"/>
      </w:r>
      <w:bookmarkEnd w:id="6"/>
    </w:p>
    <w:p w14:paraId="5C7E2A5D" w14:textId="7B73A248" w:rsidR="00C52F7E" w:rsidRDefault="00C52F7E" w:rsidP="00C52F7E">
      <w:pPr>
        <w:pStyle w:val="Heard"/>
        <w:tabs>
          <w:tab w:val="clear" w:pos="2835"/>
          <w:tab w:val="left" w:pos="2155"/>
        </w:tabs>
        <w:spacing w:after="60"/>
        <w:ind w:left="2155" w:hanging="2155"/>
        <w:rPr>
          <w:caps w:val="0"/>
          <w:sz w:val="24"/>
          <w:lang w:val="en-AU"/>
        </w:rPr>
      </w:pPr>
      <w:r>
        <w:rPr>
          <w:b/>
          <w:bCs w:val="0"/>
          <w:caps w:val="0"/>
          <w:sz w:val="24"/>
          <w:lang w:val="en-AU"/>
        </w:rPr>
        <w:t>DATE</w:t>
      </w:r>
      <w:r>
        <w:rPr>
          <w:caps w:val="0"/>
          <w:sz w:val="24"/>
          <w:lang w:val="en-AU"/>
        </w:rPr>
        <w:tab/>
      </w:r>
      <w:bookmarkStart w:id="7" w:name="delivered"/>
      <w:bookmarkStart w:id="8" w:name="DeliveryDate"/>
      <w:bookmarkEnd w:id="7"/>
      <w:r>
        <w:rPr>
          <w:sz w:val="24"/>
          <w:szCs w:val="24"/>
          <w:lang w:val="en-AU"/>
        </w:rPr>
        <w:fldChar w:fldCharType="begin">
          <w:ffData>
            <w:name w:val="DeliveryDate"/>
            <w:enabled/>
            <w:calcOnExit w:val="0"/>
            <w:textInput>
              <w:format w:val="UPPERCASE"/>
            </w:textInput>
          </w:ffData>
        </w:fldChar>
      </w:r>
      <w:r>
        <w:rPr>
          <w:sz w:val="24"/>
          <w:szCs w:val="24"/>
          <w:lang w:val="en-AU"/>
        </w:rPr>
        <w:instrText xml:space="preserve"> FORMTEXT </w:instrText>
      </w:r>
      <w:r>
        <w:rPr>
          <w:sz w:val="24"/>
          <w:szCs w:val="24"/>
          <w:lang w:val="en-AU"/>
        </w:rPr>
      </w:r>
      <w:r>
        <w:rPr>
          <w:sz w:val="24"/>
          <w:szCs w:val="24"/>
          <w:lang w:val="en-AU"/>
        </w:rPr>
        <w:fldChar w:fldCharType="separate"/>
      </w:r>
      <w:r w:rsidR="009671FD">
        <w:rPr>
          <w:noProof/>
          <w:sz w:val="24"/>
          <w:szCs w:val="24"/>
          <w:lang w:val="en-AU"/>
        </w:rPr>
        <w:t>Tuesday, 24 June 2025</w:t>
      </w:r>
      <w:r>
        <w:rPr>
          <w:sz w:val="24"/>
          <w:szCs w:val="24"/>
          <w:lang w:val="en-AU"/>
        </w:rPr>
        <w:fldChar w:fldCharType="end"/>
      </w:r>
      <w:bookmarkEnd w:id="8"/>
    </w:p>
    <w:p w14:paraId="6F2C161D" w14:textId="1C6AA12A" w:rsidR="001842B0" w:rsidRDefault="001842B0" w:rsidP="00BC7F07">
      <w:pPr>
        <w:pStyle w:val="Heard"/>
        <w:tabs>
          <w:tab w:val="clear" w:pos="2835"/>
          <w:tab w:val="left" w:pos="2155"/>
        </w:tabs>
        <w:spacing w:after="60"/>
        <w:ind w:left="2155" w:hanging="2155"/>
        <w:rPr>
          <w:caps w:val="0"/>
          <w:sz w:val="24"/>
          <w:lang w:val="en-AU"/>
        </w:rPr>
      </w:pPr>
      <w:r>
        <w:rPr>
          <w:b/>
          <w:bCs w:val="0"/>
          <w:caps w:val="0"/>
          <w:sz w:val="24"/>
          <w:lang w:val="en-AU"/>
        </w:rPr>
        <w:t>FILE NO/S</w:t>
      </w:r>
      <w:r>
        <w:rPr>
          <w:caps w:val="0"/>
          <w:sz w:val="24"/>
          <w:lang w:val="en-AU"/>
        </w:rPr>
        <w:tab/>
      </w:r>
      <w:bookmarkStart w:id="9" w:name="file"/>
      <w:bookmarkStart w:id="10" w:name="FileNo"/>
      <w:bookmarkEnd w:id="9"/>
      <w:r>
        <w:rPr>
          <w:sz w:val="24"/>
          <w:szCs w:val="24"/>
          <w:lang w:val="en-AU"/>
        </w:rPr>
        <w:fldChar w:fldCharType="begin">
          <w:ffData>
            <w:name w:val="FileNo"/>
            <w:enabled/>
            <w:calcOnExit w:val="0"/>
            <w:textInput>
              <w:format w:val="UPPERCASE"/>
            </w:textInput>
          </w:ffData>
        </w:fldChar>
      </w:r>
      <w:r>
        <w:rPr>
          <w:sz w:val="24"/>
          <w:szCs w:val="24"/>
          <w:lang w:val="en-AU"/>
        </w:rPr>
        <w:instrText xml:space="preserve"> FORMTEXT </w:instrText>
      </w:r>
      <w:r>
        <w:rPr>
          <w:sz w:val="24"/>
          <w:szCs w:val="24"/>
          <w:lang w:val="en-AU"/>
        </w:rPr>
      </w:r>
      <w:r>
        <w:rPr>
          <w:sz w:val="24"/>
          <w:szCs w:val="24"/>
          <w:lang w:val="en-AU"/>
        </w:rPr>
        <w:fldChar w:fldCharType="separate"/>
      </w:r>
      <w:r w:rsidR="009671FD">
        <w:rPr>
          <w:noProof/>
          <w:sz w:val="24"/>
          <w:szCs w:val="24"/>
          <w:lang w:val="en-AU"/>
        </w:rPr>
        <w:t>APPL 30 OF 2025</w:t>
      </w:r>
      <w:r>
        <w:rPr>
          <w:sz w:val="24"/>
          <w:szCs w:val="24"/>
          <w:lang w:val="en-AU"/>
        </w:rPr>
        <w:fldChar w:fldCharType="end"/>
      </w:r>
      <w:bookmarkEnd w:id="10"/>
    </w:p>
    <w:p w14:paraId="095938B2" w14:textId="5394366D" w:rsidR="001842B0" w:rsidRDefault="001842B0" w:rsidP="00BC7F07">
      <w:pPr>
        <w:pStyle w:val="Heard"/>
        <w:tabs>
          <w:tab w:val="clear" w:pos="2835"/>
          <w:tab w:val="left" w:pos="2155"/>
        </w:tabs>
        <w:spacing w:after="60"/>
        <w:ind w:left="2155" w:hanging="2155"/>
        <w:rPr>
          <w:caps w:val="0"/>
          <w:sz w:val="24"/>
          <w:lang w:val="en-AU"/>
        </w:rPr>
      </w:pPr>
      <w:r>
        <w:rPr>
          <w:b/>
          <w:bCs w:val="0"/>
          <w:caps w:val="0"/>
          <w:sz w:val="24"/>
          <w:lang w:val="en-AU"/>
        </w:rPr>
        <w:t>CITATION NO.</w:t>
      </w:r>
      <w:r>
        <w:rPr>
          <w:caps w:val="0"/>
          <w:sz w:val="24"/>
          <w:lang w:val="en-AU"/>
        </w:rPr>
        <w:tab/>
      </w:r>
      <w:bookmarkStart w:id="11" w:name="medium_neutral2"/>
      <w:bookmarkStart w:id="12" w:name="CitationNo"/>
      <w:bookmarkEnd w:id="11"/>
      <w:r>
        <w:rPr>
          <w:caps w:val="0"/>
          <w:sz w:val="24"/>
          <w:lang w:val="en-AU"/>
        </w:rPr>
        <w:fldChar w:fldCharType="begin">
          <w:ffData>
            <w:name w:val="CitationNo"/>
            <w:enabled/>
            <w:calcOnExit w:val="0"/>
            <w:textInput>
              <w:format w:val="UPPERCASE"/>
            </w:textInput>
          </w:ffData>
        </w:fldChar>
      </w:r>
      <w:r>
        <w:rPr>
          <w:caps w:val="0"/>
          <w:sz w:val="24"/>
          <w:lang w:val="en-AU"/>
        </w:rPr>
        <w:instrText xml:space="preserve"> FORMTEXT </w:instrText>
      </w:r>
      <w:r>
        <w:rPr>
          <w:caps w:val="0"/>
          <w:sz w:val="24"/>
          <w:lang w:val="en-AU"/>
        </w:rPr>
      </w:r>
      <w:r>
        <w:rPr>
          <w:caps w:val="0"/>
          <w:sz w:val="24"/>
          <w:lang w:val="en-AU"/>
        </w:rPr>
        <w:fldChar w:fldCharType="separate"/>
      </w:r>
      <w:r w:rsidR="005D0478">
        <w:rPr>
          <w:caps w:val="0"/>
          <w:noProof/>
          <w:sz w:val="24"/>
          <w:lang w:val="en-AU"/>
        </w:rPr>
        <w:t>2025 WAIRC 00381</w:t>
      </w:r>
      <w:r>
        <w:rPr>
          <w:caps w:val="0"/>
          <w:sz w:val="24"/>
          <w:lang w:val="en-AU"/>
        </w:rPr>
        <w:fldChar w:fldCharType="end"/>
      </w:r>
      <w:bookmarkEnd w:id="12"/>
    </w:p>
    <w:p w14:paraId="3EE0B658" w14:textId="77777777" w:rsidR="001842B0" w:rsidRDefault="001842B0" w:rsidP="003E451A">
      <w:pPr>
        <w:pStyle w:val="Heard"/>
        <w:pBdr>
          <w:bottom w:val="single" w:sz="4" w:space="1" w:color="auto"/>
        </w:pBdr>
        <w:tabs>
          <w:tab w:val="clear" w:pos="2835"/>
        </w:tabs>
        <w:ind w:left="0" w:firstLine="0"/>
        <w:rPr>
          <w:caps w:val="0"/>
          <w:sz w:val="24"/>
          <w:lang w:val="en-AU"/>
        </w:rPr>
      </w:pPr>
    </w:p>
    <w:p w14:paraId="4DC011DA" w14:textId="22C66A46" w:rsidR="001868A9" w:rsidRDefault="001842B0" w:rsidP="00BC7F07">
      <w:pPr>
        <w:pStyle w:val="Lit"/>
        <w:tabs>
          <w:tab w:val="left" w:pos="2155"/>
        </w:tabs>
        <w:ind w:left="2155" w:hanging="2155"/>
        <w:jc w:val="left"/>
        <w:rPr>
          <w:i w:val="0"/>
          <w:iCs/>
          <w:sz w:val="24"/>
          <w:lang w:val="en-AU"/>
        </w:rPr>
      </w:pPr>
      <w:r>
        <w:rPr>
          <w:b/>
          <w:bCs/>
          <w:i w:val="0"/>
          <w:iCs/>
          <w:sz w:val="24"/>
          <w:lang w:val="en-AU"/>
        </w:rPr>
        <w:t>Result</w:t>
      </w:r>
      <w:r>
        <w:rPr>
          <w:i w:val="0"/>
          <w:iCs/>
          <w:sz w:val="24"/>
          <w:lang w:val="en-AU"/>
        </w:rPr>
        <w:tab/>
      </w:r>
      <w:bookmarkStart w:id="13" w:name="Result"/>
      <w:r>
        <w:rPr>
          <w:i w:val="0"/>
          <w:iCs/>
          <w:sz w:val="24"/>
          <w:lang w:val="en-AU"/>
        </w:rPr>
        <w:fldChar w:fldCharType="begin">
          <w:ffData>
            <w:name w:val="Result"/>
            <w:enabled/>
            <w:calcOnExit w:val="0"/>
            <w:textInput/>
          </w:ffData>
        </w:fldChar>
      </w:r>
      <w:r>
        <w:rPr>
          <w:i w:val="0"/>
          <w:iCs/>
          <w:sz w:val="24"/>
          <w:lang w:val="en-AU"/>
        </w:rPr>
        <w:instrText xml:space="preserve"> FORMTEXT </w:instrText>
      </w:r>
      <w:r>
        <w:rPr>
          <w:i w:val="0"/>
          <w:iCs/>
          <w:sz w:val="24"/>
          <w:lang w:val="en-AU"/>
        </w:rPr>
      </w:r>
      <w:r>
        <w:rPr>
          <w:i w:val="0"/>
          <w:iCs/>
          <w:sz w:val="24"/>
          <w:lang w:val="en-AU"/>
        </w:rPr>
        <w:fldChar w:fldCharType="separate"/>
      </w:r>
      <w:r w:rsidR="009671FD">
        <w:rPr>
          <w:i w:val="0"/>
          <w:iCs/>
          <w:noProof/>
          <w:sz w:val="24"/>
          <w:lang w:val="en-AU"/>
        </w:rPr>
        <w:t>Application discontinued</w:t>
      </w:r>
      <w:r>
        <w:rPr>
          <w:i w:val="0"/>
          <w:iCs/>
          <w:sz w:val="24"/>
          <w:lang w:val="en-AU"/>
        </w:rPr>
        <w:fldChar w:fldCharType="end"/>
      </w:r>
      <w:bookmarkEnd w:id="13"/>
    </w:p>
    <w:p w14:paraId="5C79C7C3" w14:textId="77777777" w:rsidR="001842B0" w:rsidRDefault="001842B0" w:rsidP="00302C7B">
      <w:pPr>
        <w:pStyle w:val="Lit"/>
        <w:tabs>
          <w:tab w:val="left" w:pos="2127"/>
        </w:tabs>
        <w:outlineLvl w:val="0"/>
        <w:rPr>
          <w:sz w:val="24"/>
          <w:lang w:val="en-AU"/>
        </w:rPr>
      </w:pPr>
      <w:r>
        <w:rPr>
          <w:b/>
          <w:i w:val="0"/>
          <w:sz w:val="24"/>
          <w:lang w:val="en-AU"/>
        </w:rPr>
        <w:t>Representation</w:t>
      </w:r>
    </w:p>
    <w:p w14:paraId="46F16F70" w14:textId="77777777" w:rsidR="002661D8" w:rsidRDefault="002661D8" w:rsidP="00302C7B">
      <w:pPr>
        <w:pStyle w:val="C"/>
        <w:tabs>
          <w:tab w:val="left" w:pos="2127"/>
        </w:tabs>
        <w:ind w:left="2155" w:hanging="2155"/>
        <w:jc w:val="left"/>
        <w:outlineLvl w:val="0"/>
        <w:rPr>
          <w:b/>
          <w:bCs w:val="0"/>
          <w:caps w:val="0"/>
          <w:sz w:val="24"/>
          <w:lang w:val="en-AU"/>
        </w:rPr>
        <w:sectPr w:rsidR="002661D8" w:rsidSect="00CF59CF">
          <w:headerReference w:type="even" r:id="rId7"/>
          <w:headerReference w:type="default" r:id="rId8"/>
          <w:footerReference w:type="even" r:id="rId9"/>
          <w:footerReference w:type="default" r:id="rId10"/>
          <w:headerReference w:type="first" r:id="rId11"/>
          <w:footerReference w:type="first" r:id="rId12"/>
          <w:type w:val="continuous"/>
          <w:pgSz w:w="11907" w:h="16840" w:code="9"/>
          <w:pgMar w:top="1701" w:right="1191" w:bottom="1701" w:left="1191" w:header="709" w:footer="851" w:gutter="0"/>
          <w:paperSrc w:first="257" w:other="257"/>
          <w:cols w:space="708"/>
          <w:docGrid w:linePitch="360"/>
        </w:sectPr>
      </w:pPr>
    </w:p>
    <w:p w14:paraId="39786502" w14:textId="77777777" w:rsidR="009671FD" w:rsidRDefault="009671FD" w:rsidP="009671FD">
      <w:pPr>
        <w:pStyle w:val="C"/>
        <w:tabs>
          <w:tab w:val="left" w:pos="2127"/>
        </w:tabs>
        <w:ind w:left="2155" w:hanging="2155"/>
        <w:jc w:val="left"/>
        <w:outlineLvl w:val="0"/>
        <w:rPr>
          <w:caps w:val="0"/>
          <w:sz w:val="24"/>
          <w:lang w:val="en-AU"/>
        </w:rPr>
      </w:pPr>
      <w:r>
        <w:rPr>
          <w:b/>
          <w:bCs w:val="0"/>
          <w:caps w:val="0"/>
          <w:sz w:val="24"/>
          <w:lang w:val="en-AU"/>
        </w:rPr>
        <w:t>Applicant</w:t>
      </w:r>
      <w:r>
        <w:rPr>
          <w:caps w:val="0"/>
          <w:sz w:val="24"/>
          <w:lang w:val="en-AU"/>
        </w:rPr>
        <w:tab/>
        <w:t>On his own behalf</w:t>
      </w:r>
    </w:p>
    <w:p w14:paraId="5AC7C50F" w14:textId="77777777" w:rsidR="009671FD" w:rsidRDefault="009671FD" w:rsidP="009671FD">
      <w:pPr>
        <w:tabs>
          <w:tab w:val="left" w:pos="2127"/>
        </w:tabs>
        <w:ind w:left="2155" w:hanging="2155"/>
        <w:rPr>
          <w:sz w:val="24"/>
        </w:rPr>
      </w:pPr>
    </w:p>
    <w:p w14:paraId="3CDFA74B" w14:textId="77777777" w:rsidR="009671FD" w:rsidRDefault="009671FD" w:rsidP="009671FD">
      <w:pPr>
        <w:pStyle w:val="C"/>
        <w:tabs>
          <w:tab w:val="left" w:pos="2127"/>
        </w:tabs>
        <w:ind w:left="2155" w:hanging="2155"/>
        <w:jc w:val="left"/>
        <w:outlineLvl w:val="0"/>
        <w:rPr>
          <w:caps w:val="0"/>
          <w:sz w:val="24"/>
          <w:lang w:val="en-AU"/>
        </w:rPr>
      </w:pPr>
      <w:r>
        <w:rPr>
          <w:b/>
          <w:bCs w:val="0"/>
          <w:caps w:val="0"/>
          <w:sz w:val="24"/>
          <w:lang w:val="en-AU"/>
        </w:rPr>
        <w:t>Respondent</w:t>
      </w:r>
      <w:r>
        <w:rPr>
          <w:caps w:val="0"/>
          <w:sz w:val="24"/>
          <w:lang w:val="en-AU"/>
        </w:rPr>
        <w:tab/>
        <w:t>Ms R Harding (of counsel) &amp; Mr R Lewis (of counsel)</w:t>
      </w:r>
    </w:p>
    <w:p w14:paraId="27BA2E35" w14:textId="77777777" w:rsidR="001842B0" w:rsidRDefault="001842B0" w:rsidP="003E451A">
      <w:pPr>
        <w:pBdr>
          <w:bottom w:val="single" w:sz="4" w:space="1" w:color="auto"/>
        </w:pBdr>
        <w:rPr>
          <w:sz w:val="24"/>
        </w:rPr>
      </w:pPr>
    </w:p>
    <w:p w14:paraId="2C8B67EB" w14:textId="77777777" w:rsidR="001842B0" w:rsidRDefault="001842B0">
      <w:pPr>
        <w:pStyle w:val="C"/>
        <w:rPr>
          <w:caps w:val="0"/>
          <w:sz w:val="24"/>
          <w:lang w:val="en-AU"/>
        </w:rPr>
      </w:pPr>
    </w:p>
    <w:p w14:paraId="40023D98" w14:textId="77777777" w:rsidR="009671FD" w:rsidRDefault="009671FD" w:rsidP="009671FD">
      <w:pPr>
        <w:spacing w:after="240"/>
        <w:jc w:val="center"/>
        <w:outlineLvl w:val="0"/>
        <w:rPr>
          <w:i/>
          <w:sz w:val="24"/>
        </w:rPr>
      </w:pPr>
      <w:r>
        <w:rPr>
          <w:i/>
          <w:sz w:val="24"/>
        </w:rPr>
        <w:t>Order</w:t>
      </w:r>
    </w:p>
    <w:p w14:paraId="3101B71A" w14:textId="77777777" w:rsidR="009671FD" w:rsidRDefault="009671FD" w:rsidP="009671FD">
      <w:pPr>
        <w:spacing w:after="240"/>
        <w:jc w:val="both"/>
        <w:rPr>
          <w:b/>
          <w:bCs/>
          <w:i/>
          <w:iCs/>
          <w:sz w:val="24"/>
        </w:rPr>
      </w:pPr>
      <w:bookmarkStart w:id="14" w:name="_Hlk201670033"/>
      <w:r>
        <w:rPr>
          <w:sz w:val="24"/>
        </w:rPr>
        <w:t xml:space="preserve">WHEREAS this is an application under s 50 of the </w:t>
      </w:r>
      <w:r>
        <w:rPr>
          <w:i/>
          <w:iCs/>
          <w:sz w:val="24"/>
        </w:rPr>
        <w:t>Construction Industry Portable Paid Long Service Leave Act 1985</w:t>
      </w:r>
      <w:r>
        <w:rPr>
          <w:sz w:val="24"/>
        </w:rPr>
        <w:t xml:space="preserve"> (WA);</w:t>
      </w:r>
    </w:p>
    <w:p w14:paraId="29DA33D8" w14:textId="77777777" w:rsidR="009671FD" w:rsidRDefault="009671FD" w:rsidP="009671FD">
      <w:pPr>
        <w:spacing w:after="240"/>
        <w:jc w:val="both"/>
        <w:outlineLvl w:val="0"/>
        <w:rPr>
          <w:sz w:val="24"/>
        </w:rPr>
      </w:pPr>
      <w:r>
        <w:rPr>
          <w:sz w:val="24"/>
        </w:rPr>
        <w:t>AND WHEREAS the applicant emailed the Commission on 12 June 2025 and said that he would like to discontinue application APPL 30 of 2025 ‘in the circumstances of what has been clearly stated that [he is] pressured to withdraw the application’;</w:t>
      </w:r>
    </w:p>
    <w:p w14:paraId="33039F51" w14:textId="77777777" w:rsidR="009671FD" w:rsidRDefault="009671FD" w:rsidP="009671FD">
      <w:pPr>
        <w:spacing w:after="240"/>
        <w:jc w:val="both"/>
        <w:outlineLvl w:val="0"/>
        <w:rPr>
          <w:sz w:val="24"/>
        </w:rPr>
      </w:pPr>
      <w:r>
        <w:rPr>
          <w:sz w:val="24"/>
        </w:rPr>
        <w:t>AND WHEREAS the respondent emailed the Commission on 13 June 2025 stating that it does not consent to the application being discontinued ‘in circumstances where it is stated to have been motivated by the concerns outlined in the applicant’s email’;</w:t>
      </w:r>
    </w:p>
    <w:p w14:paraId="2D03A298" w14:textId="77777777" w:rsidR="009671FD" w:rsidRDefault="009671FD" w:rsidP="009671FD">
      <w:pPr>
        <w:spacing w:after="240"/>
        <w:jc w:val="both"/>
        <w:outlineLvl w:val="0"/>
        <w:rPr>
          <w:sz w:val="24"/>
        </w:rPr>
      </w:pPr>
      <w:r>
        <w:rPr>
          <w:sz w:val="24"/>
        </w:rPr>
        <w:t>AND WHEREAS on 13 June 2025, the Commission asked the applicant to consider the respondent’s email dated 13 June 2025 and tell the Commission by 20 June 2025 if he had changed his mind about wanting to discontinue application APPL 30 of 2025. The Commission informed the applicant that if he did not tell the Commission by 20 June 2025 that he had changed his mind, then the Commission will understand that the applicant still wishes to discontinue application APPL 30 of 2025, and will issue an order discontinuing application APPL 30 of 2025;</w:t>
      </w:r>
    </w:p>
    <w:p w14:paraId="7F817596" w14:textId="77777777" w:rsidR="009671FD" w:rsidRDefault="009671FD" w:rsidP="009671FD">
      <w:pPr>
        <w:spacing w:after="240"/>
        <w:jc w:val="both"/>
        <w:outlineLvl w:val="0"/>
        <w:rPr>
          <w:sz w:val="24"/>
        </w:rPr>
      </w:pPr>
      <w:r>
        <w:rPr>
          <w:sz w:val="24"/>
        </w:rPr>
        <w:lastRenderedPageBreak/>
        <w:t>AND WHEREAS the applicant did not tell the Commission that he had changed his mind about wanting to discontinue application APPL 30 of 2025 by 20 June 2025 or at all;</w:t>
      </w:r>
    </w:p>
    <w:p w14:paraId="2488E990" w14:textId="77777777" w:rsidR="009671FD" w:rsidRDefault="009671FD" w:rsidP="009671FD">
      <w:pPr>
        <w:spacing w:after="240"/>
        <w:jc w:val="both"/>
        <w:outlineLvl w:val="0"/>
        <w:rPr>
          <w:sz w:val="24"/>
        </w:rPr>
      </w:pPr>
      <w:r>
        <w:rPr>
          <w:sz w:val="24"/>
        </w:rPr>
        <w:t xml:space="preserve">NOW THEREFORE the Commission, having heard from the parties and pursuant to the powers conferred by the </w:t>
      </w:r>
      <w:r>
        <w:rPr>
          <w:i/>
          <w:iCs/>
          <w:sz w:val="24"/>
        </w:rPr>
        <w:t>Industrial Relations Act 1979</w:t>
      </w:r>
      <w:r>
        <w:rPr>
          <w:sz w:val="24"/>
        </w:rPr>
        <w:t xml:space="preserve"> (WA), orders –</w:t>
      </w:r>
    </w:p>
    <w:p w14:paraId="33750CB5" w14:textId="77777777" w:rsidR="009671FD" w:rsidRDefault="009671FD" w:rsidP="009671FD">
      <w:pPr>
        <w:spacing w:after="240"/>
        <w:ind w:firstLine="709"/>
        <w:jc w:val="both"/>
        <w:outlineLvl w:val="0"/>
        <w:rPr>
          <w:sz w:val="24"/>
        </w:rPr>
      </w:pPr>
      <w:r>
        <w:rPr>
          <w:sz w:val="24"/>
        </w:rPr>
        <w:t>THAT application APPL 30 of 2025 be, and by this order is, discontinued.</w:t>
      </w:r>
    </w:p>
    <w:p w14:paraId="2C755BF7" w14:textId="77777777" w:rsidR="009671FD" w:rsidRDefault="009671FD" w:rsidP="009671FD">
      <w:pPr>
        <w:spacing w:after="240"/>
        <w:ind w:firstLine="709"/>
        <w:jc w:val="both"/>
        <w:outlineLvl w:val="0"/>
        <w:rPr>
          <w:sz w:val="24"/>
        </w:rPr>
      </w:pPr>
    </w:p>
    <w:p w14:paraId="2D55CEE6" w14:textId="77777777" w:rsidR="009671FD" w:rsidRDefault="009671FD" w:rsidP="009671FD">
      <w:pPr>
        <w:spacing w:after="240"/>
        <w:ind w:firstLine="709"/>
        <w:jc w:val="both"/>
        <w:outlineLvl w:val="0"/>
        <w:rPr>
          <w:sz w:val="24"/>
        </w:rPr>
      </w:pPr>
    </w:p>
    <w:p w14:paraId="4FEF21EC" w14:textId="77777777" w:rsidR="009671FD" w:rsidRDefault="009671FD" w:rsidP="009671FD">
      <w:pPr>
        <w:spacing w:after="240"/>
        <w:jc w:val="both"/>
        <w:outlineLvl w:val="0"/>
        <w:rPr>
          <w:sz w:val="24"/>
        </w:rPr>
      </w:pPr>
    </w:p>
    <w:p w14:paraId="23F548CE" w14:textId="77777777" w:rsidR="009671FD" w:rsidRDefault="009671FD" w:rsidP="009671FD">
      <w:pPr>
        <w:jc w:val="both"/>
        <w:outlineLvl w:val="0"/>
        <w:rPr>
          <w:sz w:val="24"/>
        </w:rPr>
      </w:pPr>
    </w:p>
    <w:bookmarkStart w:id="15" w:name="CoramSignature"/>
    <w:p w14:paraId="13F6DA29" w14:textId="77777777" w:rsidR="009671FD" w:rsidRDefault="009671FD" w:rsidP="009671FD">
      <w:pPr>
        <w:jc w:val="right"/>
      </w:pPr>
      <w:r>
        <w:fldChar w:fldCharType="begin">
          <w:ffData>
            <w:name w:val="CoramSignature"/>
            <w:enabled/>
            <w:calcOnExit w:val="0"/>
            <w:textInput>
              <w:format w:val="UPPERCASE"/>
            </w:textInput>
          </w:ffData>
        </w:fldChar>
      </w:r>
      <w:r>
        <w:rPr>
          <w:caps/>
          <w:sz w:val="24"/>
        </w:rPr>
        <w:instrText xml:space="preserve"> FORMTEXT </w:instrText>
      </w:r>
      <w:r>
        <w:fldChar w:fldCharType="separate"/>
      </w:r>
      <w:r>
        <w:rPr>
          <w:caps/>
          <w:noProof/>
          <w:sz w:val="24"/>
        </w:rPr>
        <w:t>Commissioner T Emmanuel</w:t>
      </w:r>
      <w:r>
        <w:fldChar w:fldCharType="end"/>
      </w:r>
      <w:bookmarkEnd w:id="14"/>
      <w:bookmarkEnd w:id="15"/>
    </w:p>
    <w:p w14:paraId="64603D03" w14:textId="1F2F5254" w:rsidR="00604468" w:rsidRDefault="00604468" w:rsidP="009671FD">
      <w:pPr>
        <w:spacing w:after="240"/>
        <w:jc w:val="center"/>
        <w:outlineLvl w:val="0"/>
      </w:pPr>
    </w:p>
    <w:sectPr w:rsidR="00604468" w:rsidSect="004B6A3D">
      <w:type w:val="continuous"/>
      <w:pgSz w:w="11907" w:h="16840" w:code="9"/>
      <w:pgMar w:top="1701" w:right="1191" w:bottom="1701" w:left="1191" w:header="709" w:footer="851" w:gutter="0"/>
      <w:paperSrc w:first="14" w:other="14"/>
      <w:cols w:space="708"/>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382FDCF" w14:textId="77777777" w:rsidR="009671FD" w:rsidRDefault="009671FD">
      <w:r>
        <w:separator/>
      </w:r>
    </w:p>
  </w:endnote>
  <w:endnote w:type="continuationSeparator" w:id="0">
    <w:p w14:paraId="1A65EF05" w14:textId="77777777" w:rsidR="009671FD" w:rsidRDefault="009671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8B6D4BF" w14:textId="77777777" w:rsidR="005D0478" w:rsidRDefault="005D047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9BC661A" w14:textId="77777777" w:rsidR="001842B0" w:rsidRDefault="001842B0">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E34C357" w14:textId="77777777" w:rsidR="005D0478" w:rsidRDefault="005D047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BAEB18D" w14:textId="77777777" w:rsidR="009671FD" w:rsidRDefault="009671FD">
      <w:r>
        <w:separator/>
      </w:r>
    </w:p>
  </w:footnote>
  <w:footnote w:type="continuationSeparator" w:id="0">
    <w:p w14:paraId="74460D94" w14:textId="77777777" w:rsidR="009671FD" w:rsidRDefault="009671F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DB54976" w14:textId="77777777" w:rsidR="005D0478" w:rsidRDefault="005D047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1230DF9" w14:textId="193696C8" w:rsidR="005D0478" w:rsidRDefault="005D0478" w:rsidP="005D0478">
    <w:pPr>
      <w:pStyle w:val="Header"/>
      <w:jc w:val="right"/>
    </w:pPr>
    <w:r>
      <w:t>2025 WAIRC 00381</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BF110FD" w14:textId="77777777" w:rsidR="005D0478" w:rsidRDefault="005D047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760C5D"/>
    <w:multiLevelType w:val="hybridMultilevel"/>
    <w:tmpl w:val="1C8C9C38"/>
    <w:lvl w:ilvl="0" w:tplc="C11A86BC">
      <w:start w:val="1"/>
      <w:numFmt w:val="decimal"/>
      <w:pStyle w:val="MEDIA"/>
      <w:lvlText w:val="%1"/>
      <w:lvlJc w:val="left"/>
      <w:pPr>
        <w:tabs>
          <w:tab w:val="num" w:pos="360"/>
        </w:tabs>
        <w:ind w:left="340" w:hanging="340"/>
      </w:pPr>
      <w:rPr>
        <w:rFonts w:hint="default"/>
        <w:sz w:val="16"/>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34D7537E"/>
    <w:multiLevelType w:val="hybridMultilevel"/>
    <w:tmpl w:val="C3B0B61A"/>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5BE05CEC"/>
    <w:multiLevelType w:val="hybridMultilevel"/>
    <w:tmpl w:val="191A59E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5F156FC7"/>
    <w:multiLevelType w:val="hybridMultilevel"/>
    <w:tmpl w:val="D30E72C0"/>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667D0AE7"/>
    <w:multiLevelType w:val="hybridMultilevel"/>
    <w:tmpl w:val="C50E49E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68554D9A"/>
    <w:multiLevelType w:val="hybridMultilevel"/>
    <w:tmpl w:val="7FF0AC1E"/>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7A0677CE"/>
    <w:multiLevelType w:val="hybridMultilevel"/>
    <w:tmpl w:val="E408AF9E"/>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16cid:durableId="1608737939">
    <w:abstractNumId w:val="2"/>
  </w:num>
  <w:num w:numId="2" w16cid:durableId="730425113">
    <w:abstractNumId w:val="4"/>
  </w:num>
  <w:num w:numId="3" w16cid:durableId="1603302641">
    <w:abstractNumId w:val="6"/>
  </w:num>
  <w:num w:numId="4" w16cid:durableId="1156996931">
    <w:abstractNumId w:val="3"/>
  </w:num>
  <w:num w:numId="5" w16cid:durableId="1306012669">
    <w:abstractNumId w:val="5"/>
  </w:num>
  <w:num w:numId="6" w16cid:durableId="1449934393">
    <w:abstractNumId w:val="1"/>
  </w:num>
  <w:num w:numId="7" w16cid:durableId="102093594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defaultTabStop w:val="709"/>
  <w:displayHorizontalDrawingGridEvery w:val="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671FD"/>
    <w:rsid w:val="00037F6D"/>
    <w:rsid w:val="0011426E"/>
    <w:rsid w:val="00130092"/>
    <w:rsid w:val="001468CE"/>
    <w:rsid w:val="0014784B"/>
    <w:rsid w:val="00171853"/>
    <w:rsid w:val="001842B0"/>
    <w:rsid w:val="001868A9"/>
    <w:rsid w:val="001C085D"/>
    <w:rsid w:val="001C388C"/>
    <w:rsid w:val="002661D8"/>
    <w:rsid w:val="00266FB5"/>
    <w:rsid w:val="00275AB2"/>
    <w:rsid w:val="00276368"/>
    <w:rsid w:val="002843E9"/>
    <w:rsid w:val="002B4B18"/>
    <w:rsid w:val="002E2184"/>
    <w:rsid w:val="002F5CFC"/>
    <w:rsid w:val="00302C7B"/>
    <w:rsid w:val="00345E37"/>
    <w:rsid w:val="003A4968"/>
    <w:rsid w:val="003B4EDC"/>
    <w:rsid w:val="003E405B"/>
    <w:rsid w:val="003E451A"/>
    <w:rsid w:val="003E7093"/>
    <w:rsid w:val="00400721"/>
    <w:rsid w:val="00413D49"/>
    <w:rsid w:val="00414C92"/>
    <w:rsid w:val="00444CC8"/>
    <w:rsid w:val="00461DD0"/>
    <w:rsid w:val="00486E5D"/>
    <w:rsid w:val="004B6A3D"/>
    <w:rsid w:val="004B7444"/>
    <w:rsid w:val="00500921"/>
    <w:rsid w:val="0053372C"/>
    <w:rsid w:val="00563162"/>
    <w:rsid w:val="00564F83"/>
    <w:rsid w:val="0058094F"/>
    <w:rsid w:val="005A6102"/>
    <w:rsid w:val="005D0478"/>
    <w:rsid w:val="00604468"/>
    <w:rsid w:val="00614D8B"/>
    <w:rsid w:val="006154B7"/>
    <w:rsid w:val="0067517E"/>
    <w:rsid w:val="006914AA"/>
    <w:rsid w:val="006B16A7"/>
    <w:rsid w:val="006D6642"/>
    <w:rsid w:val="00723E82"/>
    <w:rsid w:val="00727EEA"/>
    <w:rsid w:val="007C70EF"/>
    <w:rsid w:val="007E0BE9"/>
    <w:rsid w:val="00814F5D"/>
    <w:rsid w:val="0086327D"/>
    <w:rsid w:val="00876AED"/>
    <w:rsid w:val="008C6F8D"/>
    <w:rsid w:val="008F5303"/>
    <w:rsid w:val="009060D4"/>
    <w:rsid w:val="00912FDF"/>
    <w:rsid w:val="00944006"/>
    <w:rsid w:val="00944494"/>
    <w:rsid w:val="009521CB"/>
    <w:rsid w:val="009671FD"/>
    <w:rsid w:val="00A4623B"/>
    <w:rsid w:val="00A667D3"/>
    <w:rsid w:val="00AE6438"/>
    <w:rsid w:val="00B45AAB"/>
    <w:rsid w:val="00B92D73"/>
    <w:rsid w:val="00BC7F07"/>
    <w:rsid w:val="00BD5427"/>
    <w:rsid w:val="00BF7317"/>
    <w:rsid w:val="00C02718"/>
    <w:rsid w:val="00C06F98"/>
    <w:rsid w:val="00C25F37"/>
    <w:rsid w:val="00C312DB"/>
    <w:rsid w:val="00C40F86"/>
    <w:rsid w:val="00C52F7E"/>
    <w:rsid w:val="00CB0318"/>
    <w:rsid w:val="00CC7C5F"/>
    <w:rsid w:val="00CE7DE7"/>
    <w:rsid w:val="00CF59CF"/>
    <w:rsid w:val="00D21253"/>
    <w:rsid w:val="00D51604"/>
    <w:rsid w:val="00D7352A"/>
    <w:rsid w:val="00D87A2D"/>
    <w:rsid w:val="00D9367E"/>
    <w:rsid w:val="00DA47D6"/>
    <w:rsid w:val="00DC3C34"/>
    <w:rsid w:val="00DF471C"/>
    <w:rsid w:val="00E13FDE"/>
    <w:rsid w:val="00E22068"/>
    <w:rsid w:val="00E25EDA"/>
    <w:rsid w:val="00E31E10"/>
    <w:rsid w:val="00E731FE"/>
    <w:rsid w:val="00E826E2"/>
    <w:rsid w:val="00EB2914"/>
    <w:rsid w:val="00EC0E65"/>
    <w:rsid w:val="00ED76AD"/>
    <w:rsid w:val="00F11546"/>
    <w:rsid w:val="00F20797"/>
    <w:rsid w:val="00F63744"/>
    <w:rsid w:val="00F84E78"/>
    <w:rsid w:val="00F96363"/>
    <w:rsid w:val="00FB18B8"/>
    <w:rsid w:val="00FB3DF7"/>
    <w:rsid w:val="00FF26A5"/>
    <w:rsid w:val="00FF3C3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E3C8E15"/>
  <w15:docId w15:val="{452B750A-F555-445D-AA08-CFB937BD71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Number" w:semiHidden="1" w:unhideWhenUsed="1"/>
    <w:lsdException w:name="List 2"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Subtitle"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lang w:eastAsia="en-US"/>
    </w:rPr>
  </w:style>
  <w:style w:type="paragraph" w:styleId="Heading1">
    <w:name w:val="heading 1"/>
    <w:basedOn w:val="Normal"/>
    <w:next w:val="Normal"/>
    <w:qFormat/>
    <w:pPr>
      <w:keepNext/>
      <w:outlineLvl w:val="0"/>
    </w:pPr>
    <w:rPr>
      <w:b/>
      <w:bCs/>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
    <w:name w:val="C"/>
    <w:basedOn w:val="Normal"/>
    <w:next w:val="Normal"/>
    <w:pPr>
      <w:ind w:left="2835" w:hanging="2835"/>
      <w:jc w:val="both"/>
    </w:pPr>
    <w:rPr>
      <w:bCs/>
      <w:caps/>
      <w:sz w:val="22"/>
      <w:lang w:val="en-GB"/>
    </w:rPr>
  </w:style>
  <w:style w:type="paragraph" w:customStyle="1" w:styleId="Lit">
    <w:name w:val="Lit"/>
    <w:basedOn w:val="Normal"/>
    <w:pPr>
      <w:keepNext/>
      <w:keepLines/>
      <w:spacing w:before="240" w:after="180"/>
      <w:jc w:val="both"/>
    </w:pPr>
    <w:rPr>
      <w:i/>
      <w:sz w:val="28"/>
      <w:lang w:val="en-GB"/>
    </w:rPr>
  </w:style>
  <w:style w:type="paragraph" w:customStyle="1" w:styleId="HeadingPage">
    <w:name w:val="Heading Page"/>
    <w:basedOn w:val="C"/>
  </w:style>
  <w:style w:type="paragraph" w:customStyle="1" w:styleId="Heard">
    <w:name w:val="Heard"/>
    <w:basedOn w:val="C"/>
    <w:pPr>
      <w:tabs>
        <w:tab w:val="left" w:pos="2835"/>
      </w:tabs>
      <w:ind w:left="4536"/>
      <w:jc w:val="left"/>
    </w:pPr>
  </w:style>
  <w:style w:type="paragraph" w:styleId="Header">
    <w:name w:val="header"/>
    <w:basedOn w:val="Normal"/>
    <w:pPr>
      <w:tabs>
        <w:tab w:val="left" w:pos="2835"/>
        <w:tab w:val="center" w:pos="4819"/>
        <w:tab w:val="right" w:pos="9071"/>
      </w:tabs>
      <w:ind w:left="1701" w:hanging="1701"/>
    </w:pPr>
    <w:rPr>
      <w:b/>
      <w:sz w:val="22"/>
      <w:lang w:val="en-GB"/>
    </w:rPr>
  </w:style>
  <w:style w:type="paragraph" w:styleId="Index1">
    <w:name w:val="index 1"/>
    <w:basedOn w:val="Normal"/>
    <w:autoRedefine/>
    <w:semiHidden/>
    <w:pPr>
      <w:tabs>
        <w:tab w:val="left" w:pos="2835"/>
      </w:tabs>
      <w:ind w:left="851" w:right="-360" w:hanging="851"/>
      <w:jc w:val="both"/>
    </w:pPr>
    <w:rPr>
      <w:sz w:val="28"/>
      <w:lang w:val="en-GB"/>
    </w:rPr>
  </w:style>
  <w:style w:type="paragraph" w:customStyle="1" w:styleId="MEDIA">
    <w:name w:val="MEDIA"/>
    <w:basedOn w:val="Normal"/>
    <w:pPr>
      <w:numPr>
        <w:numId w:val="7"/>
      </w:numPr>
      <w:tabs>
        <w:tab w:val="clear" w:pos="360"/>
        <w:tab w:val="left" w:pos="340"/>
        <w:tab w:val="left" w:pos="2268"/>
        <w:tab w:val="left" w:pos="2608"/>
      </w:tabs>
      <w:spacing w:after="120"/>
      <w:jc w:val="both"/>
    </w:pPr>
    <w:rPr>
      <w:snapToGrid w:val="0"/>
      <w:sz w:val="24"/>
    </w:rPr>
  </w:style>
  <w:style w:type="paragraph" w:styleId="Footer">
    <w:name w:val="footer"/>
    <w:basedOn w:val="Normal"/>
    <w:pPr>
      <w:tabs>
        <w:tab w:val="center" w:pos="4320"/>
        <w:tab w:val="right" w:pos="8640"/>
      </w:tabs>
    </w:pPr>
  </w:style>
  <w:style w:type="paragraph" w:styleId="EnvelopeAddress">
    <w:name w:val="envelope address"/>
    <w:basedOn w:val="Normal"/>
    <w:pPr>
      <w:framePr w:w="7920" w:h="1980" w:hRule="exact" w:hSpace="180" w:wrap="auto" w:hAnchor="page" w:xAlign="center" w:yAlign="bottom"/>
      <w:ind w:left="2880"/>
    </w:pPr>
    <w:rPr>
      <w:rFonts w:ascii="Palatino Linotype" w:hAnsi="Palatino Linotype" w:cs="Arial"/>
      <w:b/>
      <w:i/>
      <w:sz w:val="28"/>
      <w:szCs w:val="28"/>
    </w:rPr>
  </w:style>
  <w:style w:type="paragraph" w:customStyle="1" w:styleId="mborder">
    <w:name w:val="mborder"/>
    <w:basedOn w:val="Heard"/>
    <w:autoRedefine/>
    <w:rsid w:val="00275AB2"/>
    <w:pPr>
      <w:tabs>
        <w:tab w:val="clear" w:pos="2835"/>
        <w:tab w:val="left" w:pos="2155"/>
      </w:tabs>
      <w:spacing w:before="40" w:after="80" w:line="180" w:lineRule="exact"/>
      <w:ind w:left="0" w:firstLine="0"/>
      <w:jc w:val="right"/>
    </w:pPr>
    <w:rPr>
      <w:b/>
      <w:caps w:val="0"/>
      <w:sz w:val="18"/>
      <w:szCs w:val="18"/>
      <w:lang w:val="en-AU"/>
    </w:rPr>
  </w:style>
  <w:style w:type="paragraph" w:styleId="DocumentMap">
    <w:name w:val="Document Map"/>
    <w:basedOn w:val="Normal"/>
    <w:semiHidden/>
    <w:rsid w:val="00302C7B"/>
    <w:pPr>
      <w:shd w:val="clear" w:color="auto" w:fill="000080"/>
    </w:pPr>
    <w:rPr>
      <w:rFonts w:ascii="Tahoma" w:hAnsi="Tahoma" w:cs="Tahom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7854125">
      <w:bodyDiv w:val="1"/>
      <w:marLeft w:val="0"/>
      <w:marRight w:val="0"/>
      <w:marTop w:val="0"/>
      <w:marBottom w:val="0"/>
      <w:divBdr>
        <w:top w:val="none" w:sz="0" w:space="0" w:color="auto"/>
        <w:left w:val="none" w:sz="0" w:space="0" w:color="auto"/>
        <w:bottom w:val="none" w:sz="0" w:space="0" w:color="auto"/>
        <w:right w:val="none" w:sz="0" w:space="0" w:color="auto"/>
      </w:divBdr>
    </w:div>
    <w:div w:id="201942953">
      <w:bodyDiv w:val="1"/>
      <w:marLeft w:val="0"/>
      <w:marRight w:val="0"/>
      <w:marTop w:val="0"/>
      <w:marBottom w:val="0"/>
      <w:divBdr>
        <w:top w:val="none" w:sz="0" w:space="0" w:color="auto"/>
        <w:left w:val="none" w:sz="0" w:space="0" w:color="auto"/>
        <w:bottom w:val="none" w:sz="0" w:space="0" w:color="auto"/>
        <w:right w:val="none" w:sz="0" w:space="0" w:color="auto"/>
      </w:divBdr>
    </w:div>
    <w:div w:id="218906029">
      <w:bodyDiv w:val="1"/>
      <w:marLeft w:val="0"/>
      <w:marRight w:val="0"/>
      <w:marTop w:val="0"/>
      <w:marBottom w:val="0"/>
      <w:divBdr>
        <w:top w:val="none" w:sz="0" w:space="0" w:color="auto"/>
        <w:left w:val="none" w:sz="0" w:space="0" w:color="auto"/>
        <w:bottom w:val="none" w:sz="0" w:space="0" w:color="auto"/>
        <w:right w:val="none" w:sz="0" w:space="0" w:color="auto"/>
      </w:divBdr>
    </w:div>
    <w:div w:id="20125646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ircfilehost\corporate\microsoft%20office\templates\medium%20neutral\mnorder.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mnorder</Template>
  <TotalTime>2</TotalTime>
  <Pages>2</Pages>
  <Words>360</Words>
  <Characters>1824</Characters>
  <Application>Microsoft Office Word</Application>
  <DocSecurity>0</DocSecurity>
  <Lines>50</Lines>
  <Paragraphs>30</Paragraphs>
  <ScaleCrop>false</ScaleCrop>
  <HeadingPairs>
    <vt:vector size="2" baseType="variant">
      <vt:variant>
        <vt:lpstr>Title</vt:lpstr>
      </vt:variant>
      <vt:variant>
        <vt:i4>1</vt:i4>
      </vt:variant>
    </vt:vector>
  </HeadingPairs>
  <TitlesOfParts>
    <vt:vector size="1" baseType="lpstr">
      <vt:lpstr>     </vt:lpstr>
    </vt:vector>
  </TitlesOfParts>
  <Company/>
  <LinksUpToDate>false</LinksUpToDate>
  <CharactersWithSpaces>2154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Caleb Hodge -v- My Leave Construction</dc:title>
  <dc:subject/>
  <dc:creator>Commissioner T Emmanuel</dc:creator>
  <cp:keywords/>
  <cp:lastModifiedBy>Isabelle Tomich</cp:lastModifiedBy>
  <cp:revision>2</cp:revision>
  <cp:lastPrinted>2000-08-10T01:36:00Z</cp:lastPrinted>
  <dcterms:created xsi:type="dcterms:W3CDTF">2025-06-24T07:06:00Z</dcterms:created>
  <dcterms:modified xsi:type="dcterms:W3CDTF">2025-06-24T07:21:00Z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parties">
    <vt:lpwstr>0</vt:lpwstr>
  </property>
  <property fmtid="{D5CDD505-2E9C-101B-9397-08002B2CF9AE}" pid="3" name="decision_date">
    <vt:lpwstr>0</vt:lpwstr>
  </property>
  <property fmtid="{D5CDD505-2E9C-101B-9397-08002B2CF9AE}" pid="4" name="file_number">
    <vt:lpwstr>APPL 30/2025</vt:lpwstr>
  </property>
  <property fmtid="{D5CDD505-2E9C-101B-9397-08002B2CF9AE}" pid="5" name="temp_medium_neutral_number">
    <vt:i4>0</vt:i4>
  </property>
  <property fmtid="{D5CDD505-2E9C-101B-9397-08002B2CF9AE}" pid="6" name="medium_neutral">
    <vt:i4>0</vt:i4>
  </property>
  <property fmtid="{D5CDD505-2E9C-101B-9397-08002B2CF9AE}" pid="7" name="doc_type">
    <vt:lpwstr>0</vt:lpwstr>
  </property>
  <property fmtid="{D5CDD505-2E9C-101B-9397-08002B2CF9AE}" pid="8" name="coram">
    <vt:lpwstr>Commissioner T Emmanuel</vt:lpwstr>
  </property>
  <property fmtid="{D5CDD505-2E9C-101B-9397-08002B2CF9AE}" pid="9" name="AgAwTitle">
    <vt:lpwstr>Review of decision of The Construction Industry Long Service Leave Payments Board given on 12 May 2025</vt:lpwstr>
  </property>
  <property fmtid="{D5CDD505-2E9C-101B-9397-08002B2CF9AE}" pid="10" name="CoramSignature">
    <vt:lpwstr>Commissioner T Emmanuel</vt:lpwstr>
  </property>
  <property fmtid="{D5CDD505-2E9C-101B-9397-08002B2CF9AE}" pid="11" name="HeardDates">
    <vt:lpwstr/>
  </property>
  <property fmtid="{D5CDD505-2E9C-101B-9397-08002B2CF9AE}" pid="12" name="Applicant">
    <vt:lpwstr>Caleb Hodge</vt:lpwstr>
  </property>
  <property fmtid="{D5CDD505-2E9C-101B-9397-08002B2CF9AE}" pid="13" name="Respondent">
    <vt:lpwstr>My Leave Construction</vt:lpwstr>
  </property>
  <property fmtid="{D5CDD505-2E9C-101B-9397-08002B2CF9AE}" pid="14" name="DeliveryDate">
    <vt:lpwstr>24/06/2025</vt:lpwstr>
  </property>
  <property fmtid="{D5CDD505-2E9C-101B-9397-08002B2CF9AE}" pid="15" name="Result">
    <vt:lpwstr>Application discontinued</vt:lpwstr>
  </property>
  <property fmtid="{D5CDD505-2E9C-101B-9397-08002B2CF9AE}" pid="16" name="CatchWords">
    <vt:lpwstr/>
  </property>
  <property fmtid="{D5CDD505-2E9C-101B-9397-08002B2CF9AE}" pid="17" name="Description">
    <vt:lpwstr>Order</vt:lpwstr>
  </property>
  <property fmtid="{D5CDD505-2E9C-101B-9397-08002B2CF9AE}" pid="18" name="MNDocumentUID">
    <vt:lpwstr>1</vt:lpwstr>
  </property>
  <property fmtid="{D5CDD505-2E9C-101B-9397-08002B2CF9AE}" pid="19" name="PublicationType">
    <vt:lpwstr>NotForPublication</vt:lpwstr>
  </property>
  <property fmtid="{D5CDD505-2E9C-101B-9397-08002B2CF9AE}" pid="20" name="DepositDate">
    <vt:lpwstr>24/06/2025</vt:lpwstr>
  </property>
  <property fmtid="{D5CDD505-2E9C-101B-9397-08002B2CF9AE}" pid="21" name="MNNumber">
    <vt:lpwstr>202500381</vt:lpwstr>
  </property>
</Properties>
</file>